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153679" w14:textId="77777777" w:rsidR="00DB051C" w:rsidRPr="0000521E" w:rsidRDefault="00DB051C" w:rsidP="00DB051C">
      <w:pPr>
        <w:rPr>
          <w:rFonts w:ascii="Arial" w:eastAsia="Arial" w:hAnsi="Arial" w:cs="Arial"/>
          <w:b/>
          <w:bCs/>
          <w:sz w:val="24"/>
          <w:szCs w:val="24"/>
        </w:rPr>
      </w:pPr>
      <w:r w:rsidRPr="0000521E">
        <w:rPr>
          <w:rFonts w:ascii="Arial" w:hAnsi="Arial" w:cs="Arial"/>
          <w:noProof/>
          <w:color w:val="000000"/>
          <w:sz w:val="24"/>
          <w:szCs w:val="24"/>
        </w:rPr>
        <w:drawing>
          <wp:inline distT="0" distB="0" distL="0" distR="0" wp14:anchorId="567CE112" wp14:editId="0FD353B9">
            <wp:extent cx="2593503" cy="1250950"/>
            <wp:effectExtent l="0" t="0" r="0" b="6350"/>
            <wp:docPr id="87853771" name="Grafik 2" descr="Ein Bild, das Schrift, Tex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53771" name="Grafik 2" descr="Ein Bild, das Schrift, Text, Grafiken, Logo enthält.&#10;&#10;Automatisch generierte Beschreibu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09898" cy="1258858"/>
                    </a:xfrm>
                    <a:prstGeom prst="rect">
                      <a:avLst/>
                    </a:prstGeom>
                    <a:noFill/>
                    <a:ln>
                      <a:noFill/>
                    </a:ln>
                  </pic:spPr>
                </pic:pic>
              </a:graphicData>
            </a:graphic>
          </wp:inline>
        </w:drawing>
      </w:r>
    </w:p>
    <w:p w14:paraId="5DD77A66" w14:textId="77777777" w:rsidR="00DB051C" w:rsidRPr="0000521E" w:rsidRDefault="00DB051C" w:rsidP="00DB051C">
      <w:pPr>
        <w:rPr>
          <w:rFonts w:ascii="Arial" w:eastAsia="Arial" w:hAnsi="Arial" w:cs="Arial"/>
          <w:b/>
          <w:bCs/>
          <w:sz w:val="24"/>
          <w:szCs w:val="24"/>
        </w:rPr>
      </w:pPr>
    </w:p>
    <w:p w14:paraId="2E7F8EF8" w14:textId="77777777" w:rsidR="00DB051C" w:rsidRPr="00DB051C" w:rsidRDefault="00DB051C" w:rsidP="00DB051C">
      <w:pPr>
        <w:suppressAutoHyphens/>
        <w:autoSpaceDE w:val="0"/>
        <w:autoSpaceDN w:val="0"/>
        <w:adjustRightInd w:val="0"/>
        <w:spacing w:after="0" w:line="240" w:lineRule="auto"/>
        <w:rPr>
          <w:rFonts w:ascii="SWR Sans" w:eastAsia="Times New Roman" w:hAnsi="SWR Sans" w:cs="Arial"/>
          <w:b/>
          <w:bCs/>
          <w:color w:val="000000"/>
          <w:kern w:val="2"/>
          <w:sz w:val="48"/>
          <w:szCs w:val="48"/>
          <w:lang w:eastAsia="de-DE" w:bidi="hi-IN"/>
        </w:rPr>
      </w:pPr>
      <w:r w:rsidRPr="00DB051C">
        <w:rPr>
          <w:rFonts w:ascii="SWR Sans" w:eastAsia="Times New Roman" w:hAnsi="SWR Sans" w:cs="Arial"/>
          <w:b/>
          <w:bCs/>
          <w:color w:val="000000"/>
          <w:kern w:val="2"/>
          <w:sz w:val="48"/>
          <w:szCs w:val="48"/>
          <w:lang w:eastAsia="de-DE" w:bidi="hi-IN"/>
        </w:rPr>
        <w:t>SWR Kultur Glauben</w:t>
      </w:r>
    </w:p>
    <w:p w14:paraId="2447B33D" w14:textId="0E4C597F" w:rsidR="00872217" w:rsidRDefault="00872217" w:rsidP="00872217">
      <w:pPr>
        <w:rPr>
          <w:rFonts w:ascii="SWR Sans" w:hAnsi="SWR Sans"/>
          <w:b/>
          <w:bCs/>
          <w:sz w:val="48"/>
          <w:szCs w:val="48"/>
        </w:rPr>
      </w:pPr>
      <w:proofErr w:type="spellStart"/>
      <w:r w:rsidRPr="00872217">
        <w:rPr>
          <w:rFonts w:ascii="SWR Sans" w:hAnsi="SWR Sans"/>
          <w:b/>
          <w:bCs/>
          <w:sz w:val="48"/>
          <w:szCs w:val="48"/>
        </w:rPr>
        <w:t>Andate</w:t>
      </w:r>
      <w:proofErr w:type="spellEnd"/>
      <w:r w:rsidRPr="00872217">
        <w:rPr>
          <w:rFonts w:ascii="SWR Sans" w:hAnsi="SWR Sans"/>
          <w:b/>
          <w:bCs/>
          <w:sz w:val="48"/>
          <w:szCs w:val="48"/>
        </w:rPr>
        <w:t xml:space="preserve"> Avanti! </w:t>
      </w:r>
      <w:r w:rsidR="00E64038">
        <w:rPr>
          <w:rFonts w:ascii="SWR Sans" w:hAnsi="SWR Sans"/>
          <w:b/>
          <w:bCs/>
          <w:sz w:val="48"/>
          <w:szCs w:val="48"/>
        </w:rPr>
        <w:t>Geht voran!</w:t>
      </w:r>
    </w:p>
    <w:p w14:paraId="369A2C60" w14:textId="49001C3A" w:rsidR="00872217" w:rsidRPr="00872217" w:rsidRDefault="00872217" w:rsidP="00872217">
      <w:pPr>
        <w:rPr>
          <w:rFonts w:ascii="SWR Sans" w:hAnsi="SWR Sans"/>
          <w:b/>
          <w:bCs/>
          <w:sz w:val="48"/>
          <w:szCs w:val="48"/>
        </w:rPr>
      </w:pPr>
      <w:r w:rsidRPr="00872217">
        <w:rPr>
          <w:rFonts w:ascii="SWR Sans" w:hAnsi="SWR Sans"/>
          <w:b/>
          <w:bCs/>
          <w:sz w:val="48"/>
          <w:szCs w:val="48"/>
        </w:rPr>
        <w:t>Nachruf auf Papst Franziskus</w:t>
      </w:r>
    </w:p>
    <w:p w14:paraId="53A532B8" w14:textId="401800E3" w:rsidR="00872217" w:rsidRPr="00872217" w:rsidRDefault="00872217" w:rsidP="00872217">
      <w:pPr>
        <w:rPr>
          <w:rFonts w:ascii="SWR Sans" w:hAnsi="SWR Sans"/>
          <w:b/>
          <w:bCs/>
          <w:sz w:val="48"/>
          <w:szCs w:val="48"/>
        </w:rPr>
      </w:pPr>
      <w:r w:rsidRPr="00872217">
        <w:rPr>
          <w:rFonts w:ascii="SWR Sans" w:hAnsi="SWR Sans"/>
          <w:b/>
          <w:bCs/>
          <w:sz w:val="48"/>
          <w:szCs w:val="48"/>
        </w:rPr>
        <w:t>Ein Feature von Tilmann Kleinjung</w:t>
      </w:r>
    </w:p>
    <w:p w14:paraId="1997DD5D" w14:textId="13E58CFE" w:rsidR="007B461F" w:rsidRPr="003E7E7A" w:rsidRDefault="007B461F" w:rsidP="00806D3B">
      <w:pPr>
        <w:rPr>
          <w:rFonts w:ascii="SWR Sans" w:hAnsi="SWR Sans"/>
          <w:b/>
          <w:bCs/>
          <w:sz w:val="28"/>
          <w:szCs w:val="28"/>
        </w:rPr>
      </w:pPr>
      <w:r>
        <w:rPr>
          <w:rFonts w:ascii="SWR Sans" w:hAnsi="SWR Sans"/>
          <w:b/>
          <w:bCs/>
          <w:sz w:val="28"/>
          <w:szCs w:val="28"/>
        </w:rPr>
        <w:t>Eine Übernahme des BR</w:t>
      </w:r>
    </w:p>
    <w:p w14:paraId="2EE757F3" w14:textId="735856ED" w:rsidR="00DB051C" w:rsidRPr="00D37C37" w:rsidRDefault="00DB051C" w:rsidP="00D37C37">
      <w:pPr>
        <w:spacing w:before="240" w:after="240"/>
        <w:rPr>
          <w:rFonts w:ascii="SWR Sans" w:hAnsi="SWR Sans" w:cs="Arial"/>
          <w:b/>
          <w:bCs/>
          <w:color w:val="000000"/>
          <w:sz w:val="28"/>
          <w:szCs w:val="28"/>
        </w:rPr>
      </w:pPr>
      <w:r w:rsidRPr="00D37C37">
        <w:rPr>
          <w:rFonts w:ascii="SWR Sans" w:hAnsi="SWR Sans" w:cs="Arial"/>
          <w:b/>
          <w:bCs/>
          <w:color w:val="000000"/>
          <w:sz w:val="28"/>
          <w:szCs w:val="28"/>
        </w:rPr>
        <w:t>Sendung vom</w:t>
      </w:r>
      <w:r w:rsidR="00D37C37">
        <w:rPr>
          <w:rFonts w:ascii="SWR Sans" w:hAnsi="SWR Sans" w:cs="Arial"/>
          <w:b/>
          <w:bCs/>
          <w:color w:val="000000"/>
          <w:sz w:val="28"/>
          <w:szCs w:val="28"/>
        </w:rPr>
        <w:t xml:space="preserve"> </w:t>
      </w:r>
      <w:r w:rsidR="00E64038">
        <w:rPr>
          <w:rFonts w:ascii="SWR Sans" w:hAnsi="SWR Sans" w:cs="Arial"/>
          <w:b/>
          <w:bCs/>
          <w:color w:val="000000"/>
          <w:sz w:val="28"/>
          <w:szCs w:val="28"/>
        </w:rPr>
        <w:t>21.04.2025</w:t>
      </w:r>
    </w:p>
    <w:p w14:paraId="757AC0B6" w14:textId="77777777" w:rsidR="00872217" w:rsidRPr="00E64038" w:rsidRDefault="00872217" w:rsidP="00872217">
      <w:pPr>
        <w:rPr>
          <w:rFonts w:ascii="SWR Sans" w:hAnsi="SWR Sans"/>
          <w:b/>
          <w:bCs/>
          <w:sz w:val="28"/>
          <w:szCs w:val="28"/>
          <w:lang w:val="en-US"/>
        </w:rPr>
      </w:pPr>
      <w:r w:rsidRPr="00E64038">
        <w:rPr>
          <w:rFonts w:ascii="SWR Sans" w:hAnsi="SWR Sans"/>
          <w:b/>
          <w:bCs/>
          <w:sz w:val="28"/>
          <w:szCs w:val="28"/>
          <w:lang w:val="en-US"/>
        </w:rPr>
        <w:t xml:space="preserve">Sprecher: Thomas Birnstiel </w:t>
      </w:r>
    </w:p>
    <w:p w14:paraId="013FF876" w14:textId="77777777" w:rsidR="00872217" w:rsidRPr="00E64038" w:rsidRDefault="00872217" w:rsidP="00872217">
      <w:pPr>
        <w:rPr>
          <w:rFonts w:ascii="SWR Sans" w:hAnsi="SWR Sans"/>
          <w:b/>
          <w:bCs/>
          <w:sz w:val="28"/>
          <w:szCs w:val="28"/>
          <w:lang w:val="en-US"/>
        </w:rPr>
      </w:pPr>
      <w:proofErr w:type="spellStart"/>
      <w:r w:rsidRPr="00E64038">
        <w:rPr>
          <w:rFonts w:ascii="SWR Sans" w:hAnsi="SWR Sans"/>
          <w:b/>
          <w:bCs/>
          <w:sz w:val="28"/>
          <w:szCs w:val="28"/>
          <w:lang w:val="en-US"/>
        </w:rPr>
        <w:t>Overvoice</w:t>
      </w:r>
      <w:proofErr w:type="spellEnd"/>
      <w:r w:rsidRPr="00E64038">
        <w:rPr>
          <w:rFonts w:ascii="SWR Sans" w:hAnsi="SWR Sans"/>
          <w:b/>
          <w:bCs/>
          <w:sz w:val="28"/>
          <w:szCs w:val="28"/>
          <w:lang w:val="en-US"/>
        </w:rPr>
        <w:t xml:space="preserve"> Papst: Andreas Neumann </w:t>
      </w:r>
    </w:p>
    <w:p w14:paraId="0E2B818A" w14:textId="77777777" w:rsidR="00872217" w:rsidRPr="00D01AFC" w:rsidRDefault="00872217" w:rsidP="00872217">
      <w:pPr>
        <w:rPr>
          <w:rFonts w:ascii="SWR Sans" w:hAnsi="SWR Sans"/>
          <w:b/>
          <w:bCs/>
          <w:sz w:val="28"/>
          <w:szCs w:val="28"/>
        </w:rPr>
      </w:pPr>
      <w:r w:rsidRPr="00D01AFC">
        <w:rPr>
          <w:rFonts w:ascii="SWR Sans" w:hAnsi="SWR Sans"/>
          <w:b/>
          <w:bCs/>
          <w:sz w:val="28"/>
          <w:szCs w:val="28"/>
        </w:rPr>
        <w:t xml:space="preserve">Redaktion Sabine Winter und Matthias Morgenroth </w:t>
      </w:r>
    </w:p>
    <w:p w14:paraId="7EBED312" w14:textId="1C70671D" w:rsidR="001074C9" w:rsidRPr="007A76D3" w:rsidRDefault="001074C9" w:rsidP="001074C9">
      <w:pPr>
        <w:spacing w:line="276" w:lineRule="auto"/>
        <w:rPr>
          <w:rFonts w:ascii="SWR Sans" w:hAnsi="SWR Sans" w:cs="Arial"/>
          <w:color w:val="000000"/>
          <w:sz w:val="20"/>
          <w:szCs w:val="20"/>
        </w:rPr>
      </w:pPr>
    </w:p>
    <w:p w14:paraId="7C25E4BC" w14:textId="79B46427" w:rsidR="00DB051C" w:rsidRPr="007A76D3" w:rsidRDefault="00DB051C" w:rsidP="00DB051C">
      <w:pPr>
        <w:suppressAutoHyphens/>
        <w:spacing w:after="0" w:line="240" w:lineRule="auto"/>
        <w:rPr>
          <w:rFonts w:ascii="SWR Sans" w:hAnsi="SWR Sans" w:cs="Arial"/>
          <w:color w:val="000000"/>
          <w:sz w:val="20"/>
          <w:szCs w:val="20"/>
        </w:rPr>
      </w:pPr>
    </w:p>
    <w:p w14:paraId="1E526644" w14:textId="77777777" w:rsidR="00DB051C" w:rsidRPr="007A76D3" w:rsidRDefault="00DB051C" w:rsidP="00DB051C">
      <w:pPr>
        <w:autoSpaceDE w:val="0"/>
        <w:autoSpaceDN w:val="0"/>
        <w:adjustRightInd w:val="0"/>
        <w:rPr>
          <w:rFonts w:ascii="SWR Sans" w:hAnsi="SWR Sans" w:cs="Arial"/>
          <w:color w:val="000000"/>
          <w:sz w:val="20"/>
          <w:szCs w:val="20"/>
        </w:rPr>
      </w:pPr>
      <w:proofErr w:type="gramStart"/>
      <w:r w:rsidRPr="007A76D3">
        <w:rPr>
          <w:rFonts w:ascii="SWR Sans" w:hAnsi="SWR Sans" w:cs="Arial"/>
          <w:color w:val="000000"/>
          <w:sz w:val="20"/>
          <w:szCs w:val="20"/>
        </w:rPr>
        <w:t>SWR Kultur</w:t>
      </w:r>
      <w:proofErr w:type="gramEnd"/>
      <w:r w:rsidRPr="007A76D3">
        <w:rPr>
          <w:rFonts w:ascii="SWR Sans" w:hAnsi="SWR Sans" w:cs="Arial"/>
          <w:color w:val="000000"/>
          <w:sz w:val="20"/>
          <w:szCs w:val="20"/>
        </w:rPr>
        <w:t xml:space="preserve"> können Sie auch im </w:t>
      </w:r>
      <w:r w:rsidRPr="007A76D3">
        <w:rPr>
          <w:rFonts w:ascii="SWR Sans" w:hAnsi="SWR Sans" w:cs="Arial"/>
          <w:b/>
          <w:bCs/>
          <w:color w:val="000000"/>
          <w:sz w:val="20"/>
          <w:szCs w:val="20"/>
        </w:rPr>
        <w:t xml:space="preserve">Webradio </w:t>
      </w:r>
      <w:r w:rsidRPr="007A76D3">
        <w:rPr>
          <w:rFonts w:ascii="SWR Sans" w:hAnsi="SWR Sans" w:cs="Arial"/>
          <w:color w:val="000000"/>
          <w:sz w:val="20"/>
          <w:szCs w:val="20"/>
        </w:rPr>
        <w:t xml:space="preserve">unter </w:t>
      </w:r>
      <w:hyperlink r:id="rId6" w:history="1">
        <w:r w:rsidRPr="007A76D3">
          <w:rPr>
            <w:rStyle w:val="Hyperlink"/>
            <w:rFonts w:ascii="SWR Sans" w:hAnsi="SWR Sans" w:cs="Arial"/>
            <w:sz w:val="20"/>
            <w:szCs w:val="20"/>
          </w:rPr>
          <w:t>www.swrkultur.de</w:t>
        </w:r>
      </w:hyperlink>
      <w:r w:rsidRPr="007A76D3">
        <w:rPr>
          <w:rFonts w:ascii="SWR Sans" w:hAnsi="SWR Sans" w:cs="Arial"/>
          <w:color w:val="000000"/>
          <w:sz w:val="20"/>
          <w:szCs w:val="20"/>
        </w:rPr>
        <w:t xml:space="preserve"> und auf Mobilgeräten in der </w:t>
      </w:r>
      <w:r w:rsidRPr="007A76D3">
        <w:rPr>
          <w:rFonts w:ascii="SWR Sans" w:hAnsi="SWR Sans" w:cs="Arial"/>
          <w:b/>
          <w:bCs/>
          <w:color w:val="000000"/>
          <w:sz w:val="20"/>
          <w:szCs w:val="20"/>
        </w:rPr>
        <w:t xml:space="preserve">SWR Kultur App </w:t>
      </w:r>
      <w:r w:rsidRPr="007A76D3">
        <w:rPr>
          <w:rFonts w:ascii="SWR Sans" w:hAnsi="SWR Sans" w:cs="Arial"/>
          <w:color w:val="000000"/>
          <w:sz w:val="20"/>
          <w:szCs w:val="20"/>
        </w:rPr>
        <w:t xml:space="preserve">hören oder als </w:t>
      </w:r>
      <w:r w:rsidRPr="007A76D3">
        <w:rPr>
          <w:rFonts w:ascii="SWR Sans" w:hAnsi="SWR Sans" w:cs="Arial"/>
          <w:b/>
          <w:bCs/>
          <w:color w:val="000000"/>
          <w:sz w:val="20"/>
          <w:szCs w:val="20"/>
        </w:rPr>
        <w:t xml:space="preserve">Podcast </w:t>
      </w:r>
      <w:r w:rsidRPr="007A76D3">
        <w:rPr>
          <w:rFonts w:ascii="SWR Sans" w:hAnsi="SWR Sans" w:cs="Arial"/>
          <w:color w:val="000000"/>
          <w:sz w:val="20"/>
          <w:szCs w:val="20"/>
        </w:rPr>
        <w:t>nachhören.</w:t>
      </w:r>
    </w:p>
    <w:p w14:paraId="5A2A0AC1" w14:textId="77777777" w:rsidR="00DB051C" w:rsidRPr="007A76D3" w:rsidRDefault="00DB051C" w:rsidP="00DB051C">
      <w:pPr>
        <w:pBdr>
          <w:bottom w:val="single" w:sz="6" w:space="1" w:color="auto"/>
        </w:pBdr>
        <w:autoSpaceDE w:val="0"/>
        <w:autoSpaceDN w:val="0"/>
        <w:adjustRightInd w:val="0"/>
        <w:rPr>
          <w:rFonts w:ascii="SWR Sans" w:hAnsi="SWR Sans" w:cs="Arial"/>
          <w:b/>
          <w:bCs/>
          <w:color w:val="000000"/>
          <w:sz w:val="20"/>
          <w:szCs w:val="20"/>
        </w:rPr>
      </w:pPr>
    </w:p>
    <w:p w14:paraId="19EB75F7" w14:textId="77777777" w:rsidR="00DB051C" w:rsidRPr="007A76D3" w:rsidRDefault="00DB051C" w:rsidP="00DB051C">
      <w:pPr>
        <w:autoSpaceDE w:val="0"/>
        <w:autoSpaceDN w:val="0"/>
        <w:adjustRightInd w:val="0"/>
        <w:rPr>
          <w:rFonts w:ascii="SWR Sans" w:hAnsi="SWR Sans" w:cs="Arial"/>
          <w:color w:val="000000"/>
          <w:sz w:val="20"/>
          <w:szCs w:val="20"/>
        </w:rPr>
      </w:pPr>
      <w:r w:rsidRPr="007A76D3">
        <w:rPr>
          <w:rFonts w:ascii="SWR Sans" w:hAnsi="SWR Sans" w:cs="Arial"/>
          <w:b/>
          <w:bCs/>
          <w:color w:val="000000"/>
          <w:sz w:val="20"/>
          <w:szCs w:val="20"/>
        </w:rPr>
        <w:t xml:space="preserve">Bitte beachten Sie: </w:t>
      </w:r>
    </w:p>
    <w:p w14:paraId="79195520" w14:textId="77777777" w:rsidR="00DB051C" w:rsidRPr="007A76D3" w:rsidRDefault="00DB051C" w:rsidP="00DB051C">
      <w:pPr>
        <w:autoSpaceDE w:val="0"/>
        <w:autoSpaceDN w:val="0"/>
        <w:adjustRightInd w:val="0"/>
        <w:rPr>
          <w:rFonts w:ascii="SWR Sans" w:hAnsi="SWR Sans" w:cs="Arial"/>
          <w:color w:val="000000"/>
          <w:sz w:val="20"/>
          <w:szCs w:val="20"/>
        </w:rPr>
      </w:pPr>
      <w:r w:rsidRPr="007A76D3">
        <w:rPr>
          <w:rFonts w:ascii="SWR Sans" w:hAnsi="SWR Sans" w:cs="Arial"/>
          <w:color w:val="000000"/>
          <w:sz w:val="20"/>
          <w:szCs w:val="20"/>
        </w:rPr>
        <w:t xml:space="preserve">Das Manuskript ist ausschließlich zum persönlichen, privaten Gebrauch bestimmt. Jede weitere Vervielfältigung und Verbreitung bedarf der ausdrücklichen Genehmigung des Urhebers bzw. des SWR. </w:t>
      </w:r>
    </w:p>
    <w:p w14:paraId="5BE3A901" w14:textId="77777777" w:rsidR="00DB051C" w:rsidRPr="007A76D3" w:rsidRDefault="00DB051C" w:rsidP="00DB051C">
      <w:pPr>
        <w:pBdr>
          <w:bottom w:val="single" w:sz="6" w:space="1" w:color="auto"/>
        </w:pBdr>
        <w:autoSpaceDE w:val="0"/>
        <w:autoSpaceDN w:val="0"/>
        <w:adjustRightInd w:val="0"/>
        <w:rPr>
          <w:rFonts w:ascii="SWR Sans" w:hAnsi="SWR Sans" w:cs="Arial"/>
          <w:color w:val="000000"/>
          <w:sz w:val="20"/>
          <w:szCs w:val="20"/>
        </w:rPr>
      </w:pPr>
    </w:p>
    <w:p w14:paraId="47D77948" w14:textId="77777777" w:rsidR="00DB051C" w:rsidRPr="007A76D3" w:rsidRDefault="00DB051C" w:rsidP="00DB051C">
      <w:pPr>
        <w:autoSpaceDE w:val="0"/>
        <w:autoSpaceDN w:val="0"/>
        <w:adjustRightInd w:val="0"/>
        <w:rPr>
          <w:rFonts w:ascii="SWR Sans" w:hAnsi="SWR Sans" w:cs="Arial"/>
          <w:b/>
          <w:bCs/>
          <w:color w:val="000000"/>
          <w:sz w:val="20"/>
          <w:szCs w:val="20"/>
        </w:rPr>
      </w:pPr>
    </w:p>
    <w:p w14:paraId="2A8491A8" w14:textId="48255E64" w:rsidR="00806D3B" w:rsidRPr="00806D3B" w:rsidRDefault="00D37C37" w:rsidP="00806D3B">
      <w:pPr>
        <w:rPr>
          <w:rFonts w:ascii="SWR Sans" w:hAnsi="SWR Sans" w:cs="Arial"/>
          <w:sz w:val="20"/>
          <w:szCs w:val="20"/>
        </w:rPr>
      </w:pPr>
      <w:bookmarkStart w:id="0" w:name="_Hlk187848145"/>
      <w:bookmarkStart w:id="1" w:name="_Hlk148969317"/>
      <w:r w:rsidRPr="00806D3B">
        <w:rPr>
          <w:rFonts w:ascii="SWR Sans" w:hAnsi="SWR Sans"/>
          <w:sz w:val="24"/>
          <w:szCs w:val="24"/>
        </w:rPr>
        <w:tab/>
      </w:r>
      <w:r w:rsidRPr="00806D3B">
        <w:rPr>
          <w:rFonts w:ascii="SWR Sans" w:hAnsi="SWR Sans"/>
          <w:sz w:val="24"/>
          <w:szCs w:val="24"/>
        </w:rPr>
        <w:tab/>
      </w:r>
      <w:r w:rsidRPr="00806D3B">
        <w:rPr>
          <w:rFonts w:ascii="SWR Sans" w:hAnsi="SWR Sans"/>
          <w:sz w:val="24"/>
          <w:szCs w:val="24"/>
        </w:rPr>
        <w:tab/>
      </w:r>
      <w:r w:rsidRPr="00806D3B">
        <w:rPr>
          <w:rFonts w:ascii="SWR Sans" w:hAnsi="SWR Sans"/>
          <w:sz w:val="24"/>
          <w:szCs w:val="24"/>
        </w:rPr>
        <w:tab/>
      </w:r>
      <w:r w:rsidRPr="00806D3B">
        <w:rPr>
          <w:rFonts w:ascii="SWR Sans" w:hAnsi="SWR Sans"/>
          <w:sz w:val="24"/>
          <w:szCs w:val="24"/>
        </w:rPr>
        <w:tab/>
      </w:r>
      <w:r w:rsidRPr="00806D3B">
        <w:rPr>
          <w:rFonts w:ascii="SWR Sans" w:hAnsi="SWR Sans"/>
          <w:sz w:val="24"/>
          <w:szCs w:val="24"/>
        </w:rPr>
        <w:tab/>
      </w:r>
      <w:bookmarkStart w:id="2" w:name="_Hlk172559628"/>
      <w:bookmarkEnd w:id="0"/>
      <w:bookmarkEnd w:id="1"/>
    </w:p>
    <w:bookmarkEnd w:id="2"/>
    <w:p w14:paraId="7DD50B59" w14:textId="77777777" w:rsidR="00872217" w:rsidRDefault="00872217" w:rsidP="00872217">
      <w:pPr>
        <w:rPr>
          <w:rFonts w:ascii="SWR Sans" w:hAnsi="SWR Sans"/>
          <w:b/>
          <w:bCs/>
          <w:sz w:val="24"/>
          <w:szCs w:val="24"/>
        </w:rPr>
      </w:pPr>
    </w:p>
    <w:p w14:paraId="13E8F22C" w14:textId="77777777" w:rsidR="00D01AFC" w:rsidRPr="00062338" w:rsidRDefault="00D01AFC" w:rsidP="00872217"/>
    <w:p w14:paraId="24181A55" w14:textId="501612EA" w:rsidR="00872217" w:rsidRDefault="00872217" w:rsidP="00872217">
      <w:pPr>
        <w:rPr>
          <w:rFonts w:ascii="SWR Sans" w:hAnsi="SWR Sans"/>
          <w:sz w:val="28"/>
          <w:szCs w:val="28"/>
        </w:rPr>
      </w:pPr>
      <w:r w:rsidRPr="00D01AFC">
        <w:rPr>
          <w:rFonts w:ascii="SWR Sans" w:hAnsi="SWR Sans"/>
          <w:sz w:val="28"/>
          <w:szCs w:val="28"/>
        </w:rPr>
        <w:lastRenderedPageBreak/>
        <w:t>ATMO 1 (Habemus)</w:t>
      </w:r>
    </w:p>
    <w:p w14:paraId="35C999A8" w14:textId="77777777" w:rsidR="009A6743" w:rsidRPr="00D01AFC" w:rsidRDefault="009A6743" w:rsidP="00872217">
      <w:pPr>
        <w:rPr>
          <w:rFonts w:ascii="SWR Sans" w:hAnsi="SWR Sans"/>
          <w:sz w:val="28"/>
          <w:szCs w:val="28"/>
        </w:rPr>
      </w:pPr>
    </w:p>
    <w:p w14:paraId="4BB6F948"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t>Der Abend des 13. März 2013 ist nasskalt und ungemütlich. Der Petersplatz ist trotzdem brechend voll. Stimmung wie bei einem Fußballspiel. Alle starren auf den kleinen Kamin auf dem Dach der Sixtinischen Kapelle, warten auf den weißen Rauch und das Glockenläuten.</w:t>
      </w:r>
    </w:p>
    <w:p w14:paraId="45862728" w14:textId="77777777" w:rsidR="00872217" w:rsidRPr="00D01AFC" w:rsidRDefault="00872217" w:rsidP="00872217">
      <w:pPr>
        <w:rPr>
          <w:rFonts w:ascii="SWR Sans" w:hAnsi="SWR Sans"/>
          <w:sz w:val="28"/>
          <w:szCs w:val="28"/>
        </w:rPr>
      </w:pPr>
    </w:p>
    <w:p w14:paraId="469907DE" w14:textId="77777777" w:rsidR="00872217" w:rsidRPr="00D01AFC" w:rsidRDefault="00872217" w:rsidP="00872217">
      <w:pPr>
        <w:rPr>
          <w:rFonts w:ascii="SWR Sans" w:hAnsi="SWR Sans"/>
          <w:sz w:val="28"/>
          <w:szCs w:val="28"/>
        </w:rPr>
      </w:pPr>
      <w:r w:rsidRPr="00D01AFC">
        <w:rPr>
          <w:rFonts w:ascii="SWR Sans" w:hAnsi="SWR Sans"/>
          <w:sz w:val="28"/>
          <w:szCs w:val="28"/>
        </w:rPr>
        <w:t>ATMO 2 (Glockenläuten)</w:t>
      </w:r>
    </w:p>
    <w:p w14:paraId="77CF9D6C" w14:textId="77777777" w:rsidR="00872217" w:rsidRPr="00D01AFC" w:rsidRDefault="00872217" w:rsidP="00872217">
      <w:pPr>
        <w:rPr>
          <w:rFonts w:ascii="SWR Sans" w:hAnsi="SWR Sans"/>
          <w:sz w:val="28"/>
          <w:szCs w:val="28"/>
        </w:rPr>
      </w:pPr>
    </w:p>
    <w:p w14:paraId="72D726E7"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Habemus Papam. Das Konklave ist eine bis ins letzte Detail inszenierte Zeremonie. Nichts wird dem Zufall überlassen, auch nicht am Ende, wenn der Stadt Rom und der Welt verkündet werden soll: Wir haben einen Papst. Die Schweizer Garde, die vatikanische Gendarmerie, italienische Carabinieri nehmen Aufstellung. Kapellen intonieren die Hymnen des Vatikanstaats und Italiens. </w:t>
      </w:r>
    </w:p>
    <w:p w14:paraId="42FC50B2" w14:textId="77777777" w:rsidR="00872217" w:rsidRPr="00D01AFC" w:rsidRDefault="00872217" w:rsidP="00872217">
      <w:pPr>
        <w:rPr>
          <w:rFonts w:ascii="SWR Sans" w:hAnsi="SWR Sans"/>
          <w:sz w:val="28"/>
          <w:szCs w:val="28"/>
        </w:rPr>
      </w:pPr>
    </w:p>
    <w:p w14:paraId="64B0A257" w14:textId="77777777" w:rsidR="00872217" w:rsidRPr="00D01AFC" w:rsidRDefault="00872217" w:rsidP="00872217">
      <w:pPr>
        <w:rPr>
          <w:rFonts w:ascii="SWR Sans" w:hAnsi="SWR Sans"/>
          <w:sz w:val="28"/>
          <w:szCs w:val="28"/>
        </w:rPr>
      </w:pPr>
      <w:r w:rsidRPr="00D01AFC">
        <w:rPr>
          <w:rFonts w:ascii="SWR Sans" w:hAnsi="SWR Sans"/>
          <w:sz w:val="28"/>
          <w:szCs w:val="28"/>
        </w:rPr>
        <w:t>ATMO 3 (Hymnen)</w:t>
      </w:r>
    </w:p>
    <w:p w14:paraId="6750D019" w14:textId="77777777" w:rsidR="00872217" w:rsidRPr="00D01AFC" w:rsidRDefault="00872217" w:rsidP="00872217">
      <w:pPr>
        <w:rPr>
          <w:rFonts w:ascii="SWR Sans" w:hAnsi="SWR Sans"/>
          <w:sz w:val="28"/>
          <w:szCs w:val="28"/>
        </w:rPr>
      </w:pPr>
    </w:p>
    <w:p w14:paraId="224C4FE3"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Der Akt wirkt wie eine Inszenierung aus einem anderen Zeitalter. Vor allem dann, wenn man sich die Bilder des 13. März 2013 mit einigem Abstand noch einmal ansieht. Denn der Mann im schlichten weißen Talar, der nach dem ganzen Tamtam die Loggia des Petersdoms betritt, passt nicht ins Bühnenbild. </w:t>
      </w:r>
    </w:p>
    <w:p w14:paraId="64A17428" w14:textId="77777777" w:rsidR="00872217" w:rsidRPr="00D01AFC" w:rsidRDefault="00872217" w:rsidP="00872217">
      <w:pPr>
        <w:rPr>
          <w:rFonts w:ascii="SWR Sans" w:hAnsi="SWR Sans"/>
          <w:sz w:val="28"/>
          <w:szCs w:val="28"/>
        </w:rPr>
      </w:pPr>
    </w:p>
    <w:p w14:paraId="20F20151" w14:textId="77777777" w:rsidR="00872217" w:rsidRPr="00D01AFC" w:rsidRDefault="00872217" w:rsidP="00872217">
      <w:pPr>
        <w:rPr>
          <w:rFonts w:ascii="SWR Sans" w:hAnsi="SWR Sans"/>
          <w:sz w:val="28"/>
          <w:szCs w:val="28"/>
        </w:rPr>
      </w:pPr>
      <w:r w:rsidRPr="00D01AFC">
        <w:rPr>
          <w:rFonts w:ascii="SWR Sans" w:hAnsi="SWR Sans"/>
          <w:sz w:val="28"/>
          <w:szCs w:val="28"/>
        </w:rPr>
        <w:lastRenderedPageBreak/>
        <w:t xml:space="preserve">ATMO 4 (Franziskus: </w:t>
      </w:r>
      <w:proofErr w:type="spellStart"/>
      <w:r w:rsidRPr="00D01AFC">
        <w:rPr>
          <w:rFonts w:ascii="SWR Sans" w:hAnsi="SWR Sans"/>
          <w:sz w:val="28"/>
          <w:szCs w:val="28"/>
        </w:rPr>
        <w:t>Buona</w:t>
      </w:r>
      <w:proofErr w:type="spellEnd"/>
      <w:r w:rsidRPr="00D01AFC">
        <w:rPr>
          <w:rFonts w:ascii="SWR Sans" w:hAnsi="SWR Sans"/>
          <w:sz w:val="28"/>
          <w:szCs w:val="28"/>
        </w:rPr>
        <w:t xml:space="preserve"> Sera)</w:t>
      </w:r>
    </w:p>
    <w:p w14:paraId="7F2951A5" w14:textId="77777777" w:rsidR="00872217" w:rsidRPr="00D01AFC" w:rsidRDefault="00872217" w:rsidP="00872217">
      <w:pPr>
        <w:rPr>
          <w:rFonts w:ascii="SWR Sans" w:hAnsi="SWR Sans"/>
          <w:sz w:val="28"/>
          <w:szCs w:val="28"/>
        </w:rPr>
      </w:pPr>
    </w:p>
    <w:p w14:paraId="6F2E233F"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Die Kardinäle im Konklave haben sich für den Stilbruch entschieden. Sie haben den 1936 geborenen Argentinier Jorge Mario Bergoglio zum Nachfolger von Benedikt XVI. gewählt. Einen Jesuiten. Das gab‘s noch nie. Einen Argentinier. Das gab’s noch nie. Er nennt sich als Erster Papst Franziskus, wie der Heilige Franz von Assisi. Und er bescheidet sich bei seinem ersten öffentlichen Auftritt mit dem schlichten Titel Bischof von Rom. So als hätten die Kardinäle gerade einen x-beliebigen Diözesanbischof gewählt und nicht den Stellvertreter Christi, den </w:t>
      </w:r>
      <w:proofErr w:type="spellStart"/>
      <w:r w:rsidRPr="00D01AFC">
        <w:rPr>
          <w:rFonts w:ascii="SWR Sans" w:hAnsi="SWR Sans"/>
          <w:sz w:val="28"/>
          <w:szCs w:val="28"/>
        </w:rPr>
        <w:t>summus</w:t>
      </w:r>
      <w:proofErr w:type="spellEnd"/>
      <w:r w:rsidRPr="00D01AFC">
        <w:rPr>
          <w:rFonts w:ascii="SWR Sans" w:hAnsi="SWR Sans"/>
          <w:sz w:val="28"/>
          <w:szCs w:val="28"/>
        </w:rPr>
        <w:t xml:space="preserve"> </w:t>
      </w:r>
      <w:proofErr w:type="spellStart"/>
      <w:r w:rsidRPr="00D01AFC">
        <w:rPr>
          <w:rFonts w:ascii="SWR Sans" w:hAnsi="SWR Sans"/>
          <w:sz w:val="28"/>
          <w:szCs w:val="28"/>
        </w:rPr>
        <w:t>pontifex</w:t>
      </w:r>
      <w:proofErr w:type="spellEnd"/>
      <w:r w:rsidRPr="00D01AFC">
        <w:rPr>
          <w:rFonts w:ascii="SWR Sans" w:hAnsi="SWR Sans"/>
          <w:sz w:val="28"/>
          <w:szCs w:val="28"/>
        </w:rPr>
        <w:t xml:space="preserve">, den obersten Brückenbauer, den 266. Papst der Kirchengeschichte. </w:t>
      </w:r>
    </w:p>
    <w:p w14:paraId="580B0EE9" w14:textId="77777777" w:rsidR="00872217" w:rsidRPr="00D01AFC" w:rsidRDefault="00872217" w:rsidP="00872217">
      <w:pPr>
        <w:rPr>
          <w:rFonts w:ascii="SWR Sans" w:hAnsi="SWR Sans"/>
          <w:sz w:val="28"/>
          <w:szCs w:val="28"/>
        </w:rPr>
      </w:pPr>
    </w:p>
    <w:p w14:paraId="52F0E68A" w14:textId="01CF27A8" w:rsidR="00872217" w:rsidRPr="000D68F0" w:rsidRDefault="00872217" w:rsidP="000D68F0">
      <w:pPr>
        <w:spacing w:after="0" w:line="240" w:lineRule="auto"/>
        <w:rPr>
          <w:rFonts w:ascii="SWR Sans" w:hAnsi="SWR Sans"/>
          <w:sz w:val="28"/>
          <w:szCs w:val="28"/>
        </w:rPr>
      </w:pPr>
      <w:r w:rsidRPr="000D68F0">
        <w:rPr>
          <w:rFonts w:ascii="SWR Sans" w:hAnsi="SWR Sans"/>
          <w:sz w:val="28"/>
          <w:szCs w:val="28"/>
        </w:rPr>
        <w:t xml:space="preserve">ZUSPIELUNG (Franziskus/OV): Und jetzt beginnen wir diesen Weg - Bischof und Volk -, den Weg der Kirche von Rom, die den Vorsitz in der Liebe führt gegenüber allen Kirchen; einen Weg der Brüderlichkeit, der Liebe, des gegenseitigen Vertrauens. Beten wir immer füreinander. Beten wir für die ganze Welt, damit ein großes Miteinander herrsche. </w:t>
      </w:r>
    </w:p>
    <w:p w14:paraId="0D005B7B" w14:textId="77777777" w:rsidR="009A6743" w:rsidRPr="009A6743" w:rsidRDefault="009A6743" w:rsidP="009A6743">
      <w:pPr>
        <w:pStyle w:val="Listenabsatz"/>
        <w:spacing w:after="0" w:line="240" w:lineRule="auto"/>
        <w:rPr>
          <w:rFonts w:ascii="SWR Sans" w:hAnsi="SWR Sans"/>
          <w:sz w:val="28"/>
          <w:szCs w:val="28"/>
        </w:rPr>
      </w:pPr>
    </w:p>
    <w:p w14:paraId="7EC921CF" w14:textId="61C22F0E" w:rsidR="00872217" w:rsidRPr="00D01AFC" w:rsidRDefault="00872217" w:rsidP="00872217">
      <w:pPr>
        <w:rPr>
          <w:rFonts w:ascii="SWR Sans" w:hAnsi="SWR Sans"/>
          <w:sz w:val="28"/>
          <w:szCs w:val="28"/>
        </w:rPr>
      </w:pPr>
      <w:r w:rsidRPr="00D01AFC">
        <w:rPr>
          <w:rFonts w:ascii="SWR Sans" w:hAnsi="SWR Sans"/>
          <w:sz w:val="28"/>
          <w:szCs w:val="28"/>
        </w:rPr>
        <w:t xml:space="preserve">MUSIK </w:t>
      </w:r>
    </w:p>
    <w:p w14:paraId="0522EEB3" w14:textId="77777777" w:rsidR="00872217" w:rsidRPr="00D01AFC" w:rsidRDefault="00872217" w:rsidP="00872217">
      <w:pPr>
        <w:rPr>
          <w:rFonts w:ascii="SWR Sans" w:hAnsi="SWR Sans"/>
          <w:sz w:val="28"/>
          <w:szCs w:val="28"/>
        </w:rPr>
      </w:pPr>
    </w:p>
    <w:p w14:paraId="59979D7B" w14:textId="77777777" w:rsidR="009A6743" w:rsidRDefault="00872217" w:rsidP="00872217">
      <w:pPr>
        <w:spacing w:line="360" w:lineRule="auto"/>
        <w:rPr>
          <w:rFonts w:ascii="SWR Sans" w:hAnsi="SWR Sans"/>
          <w:sz w:val="28"/>
          <w:szCs w:val="28"/>
        </w:rPr>
      </w:pPr>
      <w:r w:rsidRPr="00D01AFC">
        <w:rPr>
          <w:rFonts w:ascii="SWR Sans" w:hAnsi="SWR Sans"/>
          <w:sz w:val="28"/>
          <w:szCs w:val="28"/>
        </w:rPr>
        <w:t xml:space="preserve">Die Einsicht in die schwere Krise dieser Institution weckt Hoffnung auf Veränderung, Reform. Der Missbrauchsskandal hat es </w:t>
      </w:r>
      <w:proofErr w:type="gramStart"/>
      <w:r w:rsidRPr="00D01AFC">
        <w:rPr>
          <w:rFonts w:ascii="SWR Sans" w:hAnsi="SWR Sans"/>
          <w:sz w:val="28"/>
          <w:szCs w:val="28"/>
        </w:rPr>
        <w:t>ja offensichtlich</w:t>
      </w:r>
      <w:proofErr w:type="gramEnd"/>
      <w:r w:rsidRPr="00D01AFC">
        <w:rPr>
          <w:rFonts w:ascii="SWR Sans" w:hAnsi="SWR Sans"/>
          <w:sz w:val="28"/>
          <w:szCs w:val="28"/>
        </w:rPr>
        <w:t xml:space="preserve"> gemacht, dass Vieles im Argen liegt. Kleriker haben sich über Jahrzehnte an Minderjährigen vergangen. Erst unter Papst Benedikt beginnt die katholische Kirche ernsthaft, sich diesen Verbrechen zu stellen. </w:t>
      </w:r>
    </w:p>
    <w:p w14:paraId="353B5A49" w14:textId="05ED3EAA" w:rsidR="00872217" w:rsidRPr="00D01AFC" w:rsidRDefault="00872217" w:rsidP="009A6743">
      <w:pPr>
        <w:spacing w:line="360" w:lineRule="auto"/>
        <w:rPr>
          <w:rFonts w:ascii="SWR Sans" w:hAnsi="SWR Sans"/>
          <w:sz w:val="28"/>
          <w:szCs w:val="28"/>
        </w:rPr>
      </w:pPr>
      <w:r w:rsidRPr="00D01AFC">
        <w:rPr>
          <w:rFonts w:ascii="SWR Sans" w:hAnsi="SWR Sans"/>
          <w:sz w:val="28"/>
          <w:szCs w:val="28"/>
        </w:rPr>
        <w:lastRenderedPageBreak/>
        <w:t xml:space="preserve">Ist Franziskus der Papst, der aus dem Missbrauchsskandal Konsequenzen für Lehre und Organisation ableitet? Wird er diese Riesenkluft zwischen Dogma und Welt überwinden? Eine zeitgemäße Sexualmoral? Eine neue Rolle für Frauen? Mehr Mitspracherechte für Laien? Wird er die Kurie, den zentralen Machtapparat erneuern? </w:t>
      </w:r>
    </w:p>
    <w:p w14:paraId="410373BE" w14:textId="77777777" w:rsidR="00872217" w:rsidRPr="00D01AFC" w:rsidRDefault="00872217" w:rsidP="00872217">
      <w:pPr>
        <w:rPr>
          <w:rFonts w:ascii="SWR Sans" w:hAnsi="SWR Sans"/>
          <w:sz w:val="28"/>
          <w:szCs w:val="28"/>
        </w:rPr>
      </w:pPr>
    </w:p>
    <w:p w14:paraId="3C7C15F7" w14:textId="224C7F2C" w:rsidR="00872217" w:rsidRPr="00D01AFC" w:rsidRDefault="00872217" w:rsidP="00872217">
      <w:pPr>
        <w:rPr>
          <w:rFonts w:ascii="SWR Sans" w:hAnsi="SWR Sans"/>
          <w:sz w:val="28"/>
          <w:szCs w:val="28"/>
        </w:rPr>
      </w:pPr>
      <w:r w:rsidRPr="00D01AFC">
        <w:rPr>
          <w:rFonts w:ascii="SWR Sans" w:hAnsi="SWR Sans"/>
          <w:sz w:val="28"/>
          <w:szCs w:val="28"/>
        </w:rPr>
        <w:t xml:space="preserve">MUSIK </w:t>
      </w:r>
    </w:p>
    <w:p w14:paraId="7F638BAE" w14:textId="77777777" w:rsidR="00872217" w:rsidRPr="00D01AFC" w:rsidRDefault="00872217" w:rsidP="00872217">
      <w:pPr>
        <w:rPr>
          <w:rFonts w:ascii="SWR Sans" w:hAnsi="SWR Sans"/>
          <w:sz w:val="28"/>
          <w:szCs w:val="28"/>
        </w:rPr>
      </w:pPr>
    </w:p>
    <w:p w14:paraId="28F28215"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Vom ersten Tag seines Pontifikats an überrascht Franziskus. Im Lauf der Jahre haben wir uns daran gewöhnt: an die einfachen schwarzen Schuhe, an einen Papst, der lieber im Kleinwagen statt im Papamobil gefahren wird und der höchstpersönlich zum Optiker geht, um neue Brillengläser zu bestellen. Das alte Gestell tut‘s noch. Die ersten Erzählungen über Jorge Mario Bergoglio begannen oft so: „Das gab es noch nie…“ Bei seiner ersten Auslandsreise nach Brasilien trägt der </w:t>
      </w:r>
      <w:proofErr w:type="spellStart"/>
      <w:r w:rsidRPr="00D01AFC">
        <w:rPr>
          <w:rFonts w:ascii="SWR Sans" w:hAnsi="SWR Sans"/>
          <w:sz w:val="28"/>
          <w:szCs w:val="28"/>
        </w:rPr>
        <w:t>pontifex</w:t>
      </w:r>
      <w:proofErr w:type="spellEnd"/>
      <w:r w:rsidRPr="00D01AFC">
        <w:rPr>
          <w:rFonts w:ascii="SWR Sans" w:hAnsi="SWR Sans"/>
          <w:sz w:val="28"/>
          <w:szCs w:val="28"/>
        </w:rPr>
        <w:t xml:space="preserve"> maximus seine abgewetzte Aktentasche selbst ins Flugzeug. Das gab es noch nie!</w:t>
      </w:r>
    </w:p>
    <w:p w14:paraId="7A751A72" w14:textId="77777777" w:rsidR="00872217" w:rsidRPr="00D01AFC" w:rsidRDefault="00872217" w:rsidP="00872217">
      <w:pPr>
        <w:rPr>
          <w:rFonts w:ascii="SWR Sans" w:hAnsi="SWR Sans"/>
          <w:sz w:val="28"/>
          <w:szCs w:val="28"/>
        </w:rPr>
      </w:pPr>
    </w:p>
    <w:p w14:paraId="798477CE" w14:textId="77777777" w:rsidR="00872217" w:rsidRPr="000D68F0" w:rsidRDefault="00872217" w:rsidP="000D68F0">
      <w:pPr>
        <w:spacing w:after="0" w:line="240" w:lineRule="auto"/>
        <w:rPr>
          <w:rFonts w:ascii="SWR Sans" w:hAnsi="SWR Sans"/>
          <w:sz w:val="28"/>
          <w:szCs w:val="28"/>
        </w:rPr>
      </w:pPr>
      <w:r w:rsidRPr="000D68F0">
        <w:rPr>
          <w:rFonts w:ascii="SWR Sans" w:hAnsi="SWR Sans"/>
          <w:sz w:val="28"/>
          <w:szCs w:val="28"/>
        </w:rPr>
        <w:t xml:space="preserve">ZUSPIELUNG (Franziskus/OV): Nun, ich habe die Tasche getragen, weil ich das immer so getan habe: Wenn ich reise, trage ich meine Tasche. Und was ist drin? Der Rasierapparat, das Brevier, der Terminkalender, ein Buch zum Lesen… Ich bin immer mit der Tasche gegangen, wenn ich reise: Das ist normal … Wir müssen uns doch daran gewöhnen, normal zu sein.“ </w:t>
      </w:r>
    </w:p>
    <w:p w14:paraId="37AEA4BB" w14:textId="77777777" w:rsidR="000D68F0" w:rsidRDefault="000D68F0" w:rsidP="00872217">
      <w:pPr>
        <w:spacing w:line="360" w:lineRule="auto"/>
        <w:rPr>
          <w:rFonts w:ascii="SWR Sans" w:hAnsi="SWR Sans"/>
          <w:sz w:val="28"/>
          <w:szCs w:val="28"/>
        </w:rPr>
      </w:pPr>
    </w:p>
    <w:p w14:paraId="370E16C6" w14:textId="6AB187AB" w:rsidR="00872217" w:rsidRPr="00D01AFC" w:rsidRDefault="00872217" w:rsidP="00872217">
      <w:pPr>
        <w:spacing w:line="360" w:lineRule="auto"/>
        <w:rPr>
          <w:rFonts w:ascii="SWR Sans" w:hAnsi="SWR Sans"/>
          <w:sz w:val="28"/>
          <w:szCs w:val="28"/>
        </w:rPr>
      </w:pPr>
      <w:r w:rsidRPr="00D01AFC">
        <w:rPr>
          <w:rFonts w:ascii="SWR Sans" w:hAnsi="SWR Sans"/>
          <w:sz w:val="28"/>
          <w:szCs w:val="28"/>
        </w:rPr>
        <w:lastRenderedPageBreak/>
        <w:t xml:space="preserve">Otto Normalpapst. Franziskus verordnet seiner Kirche, der Kurie und vor allem seinem Amt Bodenhaftung und setzt Zeichen, hinter die seine Nachfolger nicht mehr zurückkönnen. </w:t>
      </w:r>
    </w:p>
    <w:p w14:paraId="328C7FE0"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Franziskus bleibt beliebt, wegen seiner zugewandten Art, wegen seines bescheidenen Auftretens, wegen seiner radikalen Parteinahme für die Armen. Aber die kritischen Stimmen werden lauter. Reformen verabreicht der Papst seiner Kirche in homöopathischen Dosen. </w:t>
      </w:r>
    </w:p>
    <w:p w14:paraId="531274F6" w14:textId="77777777" w:rsidR="00872217" w:rsidRPr="00D01AFC" w:rsidRDefault="00872217" w:rsidP="00872217">
      <w:pPr>
        <w:rPr>
          <w:rFonts w:ascii="SWR Sans" w:hAnsi="SWR Sans"/>
          <w:sz w:val="28"/>
          <w:szCs w:val="28"/>
        </w:rPr>
      </w:pPr>
      <w:r w:rsidRPr="00D01AFC">
        <w:rPr>
          <w:rFonts w:ascii="SWR Sans" w:hAnsi="SWR Sans"/>
          <w:sz w:val="28"/>
          <w:szCs w:val="28"/>
        </w:rPr>
        <w:t>Den einen ist selbst das schon viel zu viel –</w:t>
      </w:r>
    </w:p>
    <w:p w14:paraId="061DF13D" w14:textId="1C6A4BD2" w:rsidR="00872217" w:rsidRPr="00D01AFC" w:rsidRDefault="009A6743" w:rsidP="00872217">
      <w:pPr>
        <w:rPr>
          <w:rFonts w:ascii="SWR Sans" w:hAnsi="SWR Sans"/>
          <w:sz w:val="28"/>
          <w:szCs w:val="28"/>
        </w:rPr>
      </w:pPr>
      <w:r>
        <w:rPr>
          <w:rFonts w:ascii="SWR Sans" w:hAnsi="SWR Sans"/>
          <w:sz w:val="28"/>
          <w:szCs w:val="28"/>
        </w:rPr>
        <w:t>a</w:t>
      </w:r>
      <w:r w:rsidR="00872217" w:rsidRPr="00D01AFC">
        <w:rPr>
          <w:rFonts w:ascii="SWR Sans" w:hAnsi="SWR Sans"/>
          <w:sz w:val="28"/>
          <w:szCs w:val="28"/>
        </w:rPr>
        <w:t xml:space="preserve">nderen tut der Papst zu wenig.  </w:t>
      </w:r>
    </w:p>
    <w:p w14:paraId="4AE97F25" w14:textId="77777777" w:rsidR="009A6743" w:rsidRDefault="009A6743" w:rsidP="00872217">
      <w:pPr>
        <w:spacing w:line="360" w:lineRule="auto"/>
        <w:rPr>
          <w:rFonts w:ascii="SWR Sans" w:hAnsi="SWR Sans"/>
          <w:sz w:val="28"/>
          <w:szCs w:val="28"/>
        </w:rPr>
      </w:pPr>
    </w:p>
    <w:p w14:paraId="68846657" w14:textId="34EB88BD"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Reformorientierte Katholikinnen und Katholiken wünschen sich paradoxerweise nichts sehnlicher als ein Machtwort des Papstes, ein Ja zu konkreten Reformen: die Aufhebung der </w:t>
      </w:r>
      <w:proofErr w:type="spellStart"/>
      <w:r w:rsidRPr="00D01AFC">
        <w:rPr>
          <w:rFonts w:ascii="SWR Sans" w:hAnsi="SWR Sans"/>
          <w:sz w:val="28"/>
          <w:szCs w:val="28"/>
        </w:rPr>
        <w:t>Zölibatspflicht</w:t>
      </w:r>
      <w:proofErr w:type="spellEnd"/>
      <w:r w:rsidRPr="00D01AFC">
        <w:rPr>
          <w:rFonts w:ascii="SWR Sans" w:hAnsi="SWR Sans"/>
          <w:sz w:val="28"/>
          <w:szCs w:val="28"/>
        </w:rPr>
        <w:t>, mehr Mitspracherechte für die Kirchenbasis, die Diakoninnen- oder sogar Priesterinnenweihe.</w:t>
      </w:r>
    </w:p>
    <w:p w14:paraId="37BDEE74" w14:textId="77777777" w:rsidR="00872217" w:rsidRPr="00D01AFC" w:rsidRDefault="00872217" w:rsidP="00872217">
      <w:pPr>
        <w:spacing w:line="360" w:lineRule="auto"/>
        <w:rPr>
          <w:rFonts w:ascii="SWR Sans" w:hAnsi="SWR Sans"/>
          <w:sz w:val="28"/>
          <w:szCs w:val="28"/>
        </w:rPr>
      </w:pPr>
    </w:p>
    <w:p w14:paraId="0C71A791" w14:textId="77777777" w:rsidR="00872217" w:rsidRPr="000D68F0" w:rsidRDefault="00872217" w:rsidP="000D68F0">
      <w:pPr>
        <w:spacing w:after="0" w:line="240" w:lineRule="auto"/>
        <w:rPr>
          <w:rFonts w:ascii="SWR Sans" w:hAnsi="SWR Sans"/>
          <w:sz w:val="28"/>
          <w:szCs w:val="28"/>
        </w:rPr>
      </w:pPr>
      <w:r w:rsidRPr="000D68F0">
        <w:rPr>
          <w:rFonts w:ascii="SWR Sans" w:hAnsi="SWR Sans"/>
          <w:sz w:val="28"/>
          <w:szCs w:val="28"/>
        </w:rPr>
        <w:t xml:space="preserve">ZUSPIELUNG (Franziskus/OV): Wir sind dabei zu verstehen, was Unterscheidung bedeutet, was Zuhören bedeutet, was es bedeutet, die reiche Tradition der Kirche in die gegenwärtige Situation zu integrieren. Manche denken, die Tradition sei ein Museum alter Dinge. Ich wiederhole gerne, was Gustav Mahler zu sagen pflegte: »Tradition ist Garantie für die Zukunft, nicht Bewahrung der Asche.« Sie ist wie die Wurzel, aus der der Lebenssaft kommt, der den Baum wachsen lässt, damit er Frucht bringt. </w:t>
      </w:r>
    </w:p>
    <w:p w14:paraId="7F362DD4" w14:textId="77777777" w:rsidR="00872217" w:rsidRPr="00D01AFC" w:rsidRDefault="00872217" w:rsidP="00872217">
      <w:pPr>
        <w:rPr>
          <w:rFonts w:ascii="SWR Sans" w:hAnsi="SWR Sans"/>
          <w:sz w:val="28"/>
          <w:szCs w:val="28"/>
        </w:rPr>
      </w:pPr>
    </w:p>
    <w:p w14:paraId="5C891B25" w14:textId="7ABF8907" w:rsidR="00872217" w:rsidRPr="00D01AFC" w:rsidRDefault="00872217" w:rsidP="00872217">
      <w:pPr>
        <w:rPr>
          <w:rFonts w:ascii="SWR Sans" w:hAnsi="SWR Sans"/>
          <w:sz w:val="28"/>
          <w:szCs w:val="28"/>
        </w:rPr>
      </w:pPr>
      <w:r w:rsidRPr="00D01AFC">
        <w:rPr>
          <w:rFonts w:ascii="SWR Sans" w:hAnsi="SWR Sans"/>
          <w:sz w:val="28"/>
          <w:szCs w:val="28"/>
        </w:rPr>
        <w:t xml:space="preserve">ATMO 5 (Amazonas-Synode Gesang) </w:t>
      </w:r>
    </w:p>
    <w:p w14:paraId="12E34179" w14:textId="77777777" w:rsidR="00872217" w:rsidRPr="00D01AFC" w:rsidRDefault="00872217" w:rsidP="00872217">
      <w:pPr>
        <w:rPr>
          <w:rFonts w:ascii="SWR Sans" w:hAnsi="SWR Sans"/>
          <w:sz w:val="28"/>
          <w:szCs w:val="28"/>
        </w:rPr>
      </w:pPr>
      <w:bookmarkStart w:id="3" w:name="_Hlk190876689"/>
    </w:p>
    <w:p w14:paraId="33536911"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lastRenderedPageBreak/>
        <w:t xml:space="preserve">Oktober 2019. Der Papst hat zu einer besonderen Synode nach Rom eingeladen. Es geht um Amazonien. Um das riesige Amazonas-Gebiet, dessen Bewohner und dessen Natur existentiell bedroht sind. </w:t>
      </w:r>
    </w:p>
    <w:p w14:paraId="716F066B" w14:textId="20F8C289" w:rsidR="00872217" w:rsidRDefault="00872217" w:rsidP="00872217">
      <w:pPr>
        <w:spacing w:line="360" w:lineRule="auto"/>
        <w:rPr>
          <w:rFonts w:ascii="SWR Sans" w:hAnsi="SWR Sans"/>
          <w:sz w:val="28"/>
          <w:szCs w:val="28"/>
        </w:rPr>
      </w:pPr>
      <w:r w:rsidRPr="00D01AFC">
        <w:rPr>
          <w:rFonts w:ascii="SWR Sans" w:hAnsi="SWR Sans"/>
          <w:sz w:val="28"/>
          <w:szCs w:val="28"/>
        </w:rPr>
        <w:t xml:space="preserve">Die beispiellose Zerstörung der Natur der Gegenwart, der Klimawandel sind Franziskus von Beginn seines Pontifikats ein Herzensanliegen. Seine weltweit beachtete erste Enzyklika „Laudato si“ verbindet Kapitalismuskritik mit sehr konkreten Analysen zum Zustand der Erde, um dann einen radikalen inneren Wandel zu fordern. Das war 2015. Franziskus wird 2023 sogar ein Mahnschreiben nachschieben – um noch einmal der Politik auf der ganzen Welt ins Gewissen zu reden - viel zu wenig sei in Sachen Klimawandel passiert. </w:t>
      </w:r>
    </w:p>
    <w:p w14:paraId="32B64709" w14:textId="77777777" w:rsidR="009A6743" w:rsidRPr="00D01AFC" w:rsidRDefault="009A6743" w:rsidP="00872217">
      <w:pPr>
        <w:spacing w:line="360" w:lineRule="auto"/>
        <w:rPr>
          <w:rFonts w:ascii="SWR Sans" w:hAnsi="SWR Sans"/>
          <w:sz w:val="28"/>
          <w:szCs w:val="28"/>
        </w:rPr>
      </w:pPr>
    </w:p>
    <w:p w14:paraId="4B563B45" w14:textId="77777777" w:rsidR="00872217" w:rsidRPr="00D01AFC" w:rsidRDefault="00872217" w:rsidP="00872217">
      <w:pPr>
        <w:rPr>
          <w:rFonts w:ascii="SWR Sans" w:hAnsi="SWR Sans"/>
          <w:sz w:val="28"/>
          <w:szCs w:val="28"/>
        </w:rPr>
      </w:pPr>
      <w:r w:rsidRPr="00D01AFC">
        <w:rPr>
          <w:rFonts w:ascii="SWR Sans" w:hAnsi="SWR Sans"/>
          <w:sz w:val="28"/>
          <w:szCs w:val="28"/>
        </w:rPr>
        <w:t xml:space="preserve">MUSIK </w:t>
      </w:r>
    </w:p>
    <w:p w14:paraId="462C9E68" w14:textId="77777777" w:rsidR="00872217" w:rsidRPr="00D01AFC" w:rsidRDefault="00872217" w:rsidP="00872217">
      <w:pPr>
        <w:rPr>
          <w:rFonts w:ascii="SWR Sans" w:hAnsi="SWR Sans"/>
          <w:sz w:val="28"/>
          <w:szCs w:val="28"/>
        </w:rPr>
      </w:pPr>
    </w:p>
    <w:bookmarkEnd w:id="3"/>
    <w:p w14:paraId="38C5DB8A" w14:textId="77777777" w:rsidR="00872217" w:rsidRDefault="00872217" w:rsidP="00872217">
      <w:pPr>
        <w:spacing w:line="360" w:lineRule="auto"/>
        <w:rPr>
          <w:rFonts w:ascii="SWR Sans" w:hAnsi="SWR Sans"/>
          <w:sz w:val="28"/>
          <w:szCs w:val="28"/>
        </w:rPr>
      </w:pPr>
      <w:r w:rsidRPr="00D01AFC">
        <w:rPr>
          <w:rFonts w:ascii="SWR Sans" w:hAnsi="SWR Sans"/>
          <w:sz w:val="28"/>
          <w:szCs w:val="28"/>
        </w:rPr>
        <w:t xml:space="preserve">Auf der Amazonassynode 2019 nun spielt die Ausbeutung des Amazonasgebiets und seiner Bewohner eine zentrale Rolle. Die Ursache für den Raubbau an Natur und Mensch wird von den Teilnehmern klar benannt: „eine räuberische Rohstoffausbeutung, die einer Logik der Habsucht“ folge. Und in seiner Abschlusspredigt macht sich Papst Franziskus deren Hilfeschrei zu eigen.  </w:t>
      </w:r>
    </w:p>
    <w:p w14:paraId="65B0B3BA" w14:textId="77777777" w:rsidR="009A6743" w:rsidRPr="00D01AFC" w:rsidRDefault="009A6743" w:rsidP="00872217">
      <w:pPr>
        <w:spacing w:line="360" w:lineRule="auto"/>
        <w:rPr>
          <w:rFonts w:ascii="SWR Sans" w:hAnsi="SWR Sans"/>
          <w:sz w:val="28"/>
          <w:szCs w:val="28"/>
        </w:rPr>
      </w:pPr>
    </w:p>
    <w:p w14:paraId="4E15DD00" w14:textId="77777777" w:rsidR="000D68F0" w:rsidRDefault="000D68F0" w:rsidP="000D68F0">
      <w:pPr>
        <w:spacing w:after="0" w:line="240" w:lineRule="auto"/>
        <w:rPr>
          <w:rFonts w:ascii="SWR Sans" w:hAnsi="SWR Sans"/>
          <w:sz w:val="28"/>
          <w:szCs w:val="28"/>
        </w:rPr>
      </w:pPr>
    </w:p>
    <w:p w14:paraId="2FFF25A5" w14:textId="77777777" w:rsidR="000D68F0" w:rsidRDefault="000D68F0" w:rsidP="000D68F0">
      <w:pPr>
        <w:spacing w:after="0" w:line="240" w:lineRule="auto"/>
        <w:rPr>
          <w:rFonts w:ascii="SWR Sans" w:hAnsi="SWR Sans"/>
          <w:sz w:val="28"/>
          <w:szCs w:val="28"/>
        </w:rPr>
      </w:pPr>
    </w:p>
    <w:p w14:paraId="340BE10C" w14:textId="77777777" w:rsidR="000D68F0" w:rsidRDefault="000D68F0" w:rsidP="000D68F0">
      <w:pPr>
        <w:spacing w:after="0" w:line="240" w:lineRule="auto"/>
        <w:rPr>
          <w:rFonts w:ascii="SWR Sans" w:hAnsi="SWR Sans"/>
          <w:sz w:val="28"/>
          <w:szCs w:val="28"/>
        </w:rPr>
      </w:pPr>
    </w:p>
    <w:p w14:paraId="7C3B5713" w14:textId="6A540334" w:rsidR="00872217" w:rsidRPr="000D68F0" w:rsidRDefault="00872217" w:rsidP="000D68F0">
      <w:pPr>
        <w:spacing w:after="0" w:line="240" w:lineRule="auto"/>
        <w:rPr>
          <w:rFonts w:ascii="SWR Sans" w:hAnsi="SWR Sans"/>
          <w:sz w:val="28"/>
          <w:szCs w:val="28"/>
        </w:rPr>
      </w:pPr>
      <w:r w:rsidRPr="000D68F0">
        <w:rPr>
          <w:rFonts w:ascii="SWR Sans" w:hAnsi="SWR Sans"/>
          <w:sz w:val="28"/>
          <w:szCs w:val="28"/>
        </w:rPr>
        <w:lastRenderedPageBreak/>
        <w:t xml:space="preserve">ZUSPIELUNG (Franziskus/OV): In dieser Synode hatten wir die Gnade, die Stimmen der Armen zu hören und über die Unsicherheit ihres Lebens nachzudenken, das von räuberischen Entwicklungsmodellen bedroht ist. Doch gerade in dieser Situation haben viele uns bezeugt, dass es möglich ist, die Realität auf andere Art zu betrachten und sie mit offenen Händen als Geschenk anzunehmen, die Schöpfung nicht auszubeuten, sondern als ein zu hütendes Haus zu bewohnen und auf Gott zu vertrauen. </w:t>
      </w:r>
    </w:p>
    <w:p w14:paraId="0B885FBA" w14:textId="77777777" w:rsidR="00872217" w:rsidRPr="00D01AFC" w:rsidRDefault="00872217" w:rsidP="00872217">
      <w:pPr>
        <w:rPr>
          <w:rFonts w:ascii="SWR Sans" w:hAnsi="SWR Sans"/>
          <w:sz w:val="28"/>
          <w:szCs w:val="28"/>
        </w:rPr>
      </w:pPr>
    </w:p>
    <w:p w14:paraId="09CD24BC"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Von der europäischen Lebens- und Kirchenwirklichkeit scheint Amazonien ganz weit weg zu sein. Doch mit dem Vorschlag, künftig auch verheiratete Männer zu Priestern zu weihen, hat die Amazonas Synode Strahlkraft weit über die Region hinaus bekommen. </w:t>
      </w:r>
    </w:p>
    <w:p w14:paraId="1E0702B0"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t>Da konnte der Papst die Journalisten noch so sehr bitten, sich in der Berichterstattung nicht „auf bestimmte disziplinarische Fragen zu versteifen“ – die Überschrift über der dreiwöchigen Kirchenversammlung lautete dann doch: Priesterweihe für Verheiratete. Und in Deutschland und anderswo dachten viele: „Priestermangel haben wir hier auch.“ Umso größer dann die Überraschung, dass Papst Franziskus den Vorschlag nicht aufgreift. Im päpstlichen Abschlussdokument „</w:t>
      </w:r>
      <w:proofErr w:type="spellStart"/>
      <w:r w:rsidRPr="00D01AFC">
        <w:rPr>
          <w:rFonts w:ascii="SWR Sans" w:hAnsi="SWR Sans"/>
          <w:sz w:val="28"/>
          <w:szCs w:val="28"/>
        </w:rPr>
        <w:t>Querida</w:t>
      </w:r>
      <w:proofErr w:type="spellEnd"/>
      <w:r w:rsidRPr="00D01AFC">
        <w:rPr>
          <w:rFonts w:ascii="SWR Sans" w:hAnsi="SWR Sans"/>
          <w:sz w:val="28"/>
          <w:szCs w:val="28"/>
        </w:rPr>
        <w:t xml:space="preserve"> Amazonia“ taucht das Wort „Zölibat“ nicht auf.</w:t>
      </w:r>
    </w:p>
    <w:p w14:paraId="0DFECADE" w14:textId="77777777" w:rsidR="00872217" w:rsidRPr="00D01AFC" w:rsidRDefault="00872217" w:rsidP="00872217">
      <w:pPr>
        <w:spacing w:line="360" w:lineRule="auto"/>
        <w:rPr>
          <w:rFonts w:ascii="SWR Sans" w:hAnsi="SWR Sans"/>
          <w:sz w:val="28"/>
          <w:szCs w:val="28"/>
        </w:rPr>
      </w:pPr>
    </w:p>
    <w:p w14:paraId="02B97195" w14:textId="77777777" w:rsidR="00872217" w:rsidRPr="00D01AFC" w:rsidRDefault="00872217" w:rsidP="00872217">
      <w:pPr>
        <w:rPr>
          <w:rFonts w:ascii="SWR Sans" w:eastAsia="Arial" w:hAnsi="SWR Sans" w:cs="Arial"/>
          <w:sz w:val="28"/>
          <w:szCs w:val="28"/>
        </w:rPr>
      </w:pPr>
      <w:r w:rsidRPr="00D01AFC">
        <w:rPr>
          <w:rFonts w:ascii="SWR Sans" w:eastAsia="Arial" w:hAnsi="SWR Sans" w:cs="Arial"/>
          <w:sz w:val="28"/>
          <w:szCs w:val="28"/>
        </w:rPr>
        <w:t xml:space="preserve">Musik </w:t>
      </w:r>
    </w:p>
    <w:p w14:paraId="1F4706D2" w14:textId="77777777" w:rsidR="00872217" w:rsidRPr="00D01AFC" w:rsidRDefault="00872217" w:rsidP="00872217">
      <w:pPr>
        <w:rPr>
          <w:rFonts w:ascii="SWR Sans" w:eastAsia="Arial" w:hAnsi="SWR Sans" w:cs="Arial"/>
          <w:sz w:val="28"/>
          <w:szCs w:val="28"/>
        </w:rPr>
      </w:pPr>
    </w:p>
    <w:p w14:paraId="427E7D06" w14:textId="77777777" w:rsidR="000D68F0" w:rsidRDefault="00872217" w:rsidP="00872217">
      <w:pPr>
        <w:spacing w:line="360" w:lineRule="auto"/>
        <w:rPr>
          <w:rFonts w:ascii="SWR Sans" w:eastAsia="Arial" w:hAnsi="SWR Sans" w:cs="Arial"/>
          <w:sz w:val="28"/>
          <w:szCs w:val="28"/>
        </w:rPr>
      </w:pPr>
      <w:r w:rsidRPr="00D01AFC">
        <w:rPr>
          <w:rFonts w:ascii="SWR Sans" w:eastAsia="Arial" w:hAnsi="SWR Sans" w:cs="Arial"/>
          <w:sz w:val="28"/>
          <w:szCs w:val="28"/>
        </w:rPr>
        <w:t xml:space="preserve">Warum meidet Franziskus klare Ansagen? Ist er unsicher? Fürchtet er die Kritik seiner Gegner? Jorge Mario Bergoglio ist Jesuit. </w:t>
      </w:r>
    </w:p>
    <w:p w14:paraId="02DD67C8" w14:textId="05A5BE34" w:rsidR="00872217" w:rsidRPr="00D01AFC" w:rsidRDefault="00872217" w:rsidP="00872217">
      <w:pPr>
        <w:spacing w:line="360" w:lineRule="auto"/>
        <w:rPr>
          <w:rFonts w:ascii="SWR Sans" w:eastAsia="Arial" w:hAnsi="SWR Sans" w:cs="Arial"/>
          <w:sz w:val="28"/>
          <w:szCs w:val="28"/>
        </w:rPr>
      </w:pPr>
      <w:r w:rsidRPr="00D01AFC">
        <w:rPr>
          <w:rFonts w:ascii="SWR Sans" w:eastAsia="Arial" w:hAnsi="SWR Sans" w:cs="Arial"/>
          <w:sz w:val="28"/>
          <w:szCs w:val="28"/>
        </w:rPr>
        <w:lastRenderedPageBreak/>
        <w:t>Wie man schwierige Fragen löst, zu Entscheidungen kommt, hat er im Orden gelernt: Die „Unterscheidung der Geister“ ist die jesuitische Methode der Urteilsfindung. Das ist ein langes Ringen um die beste Lösung und eben nicht die klare Ansage. Kardinal Reinhard Marx</w:t>
      </w:r>
      <w:r w:rsidR="009A6743">
        <w:rPr>
          <w:rFonts w:ascii="SWR Sans" w:eastAsia="Arial" w:hAnsi="SWR Sans" w:cs="Arial"/>
          <w:sz w:val="28"/>
          <w:szCs w:val="28"/>
        </w:rPr>
        <w:t>:</w:t>
      </w:r>
    </w:p>
    <w:p w14:paraId="02E324B3" w14:textId="77777777" w:rsidR="00872217" w:rsidRPr="00D01AFC" w:rsidRDefault="00872217" w:rsidP="00872217">
      <w:pPr>
        <w:rPr>
          <w:rFonts w:ascii="SWR Sans" w:hAnsi="SWR Sans"/>
          <w:sz w:val="28"/>
          <w:szCs w:val="28"/>
        </w:rPr>
      </w:pPr>
    </w:p>
    <w:p w14:paraId="5F038D9E" w14:textId="5940FB7F" w:rsidR="00872217" w:rsidRPr="000D68F0" w:rsidRDefault="00872217" w:rsidP="000D68F0">
      <w:pPr>
        <w:spacing w:after="0" w:line="240" w:lineRule="auto"/>
        <w:rPr>
          <w:rFonts w:ascii="SWR Sans" w:hAnsi="SWR Sans"/>
          <w:sz w:val="28"/>
          <w:szCs w:val="28"/>
        </w:rPr>
      </w:pPr>
      <w:r w:rsidRPr="000D68F0">
        <w:rPr>
          <w:rFonts w:ascii="SWR Sans" w:hAnsi="SWR Sans"/>
          <w:sz w:val="28"/>
          <w:szCs w:val="28"/>
        </w:rPr>
        <w:t xml:space="preserve">ZUSPIELUNG (Marx): Der Papst möchte Menschen, die verantwortlich ihre Freiheit wahrnehmen, im Rahmen der Kirche. Aber die nicht an jedem Tag vom Papst und vom Katechismus erfahren müssen, wie sie zu handeln haben. Das möchte dieser Papst. Auf jeden Fall. Er möchte freie Christen, die nicht beliebig leben. Das eine ist das Extrem, dass man sagt: Ist jetzt alles erlaubt? Das ist Unsinn! Und auf der anderen Seite möchte ich genaue Vorschriften, sonst kann ich </w:t>
      </w:r>
      <w:proofErr w:type="gramStart"/>
      <w:r w:rsidRPr="000D68F0">
        <w:rPr>
          <w:rFonts w:ascii="SWR Sans" w:hAnsi="SWR Sans"/>
          <w:sz w:val="28"/>
          <w:szCs w:val="28"/>
        </w:rPr>
        <w:t>selber</w:t>
      </w:r>
      <w:proofErr w:type="gramEnd"/>
      <w:r w:rsidRPr="000D68F0">
        <w:rPr>
          <w:rFonts w:ascii="SWR Sans" w:hAnsi="SWR Sans"/>
          <w:sz w:val="28"/>
          <w:szCs w:val="28"/>
        </w:rPr>
        <w:t xml:space="preserve"> nicht handeln. Ja, also, das ist doch nicht das Bild, das Gott vom Menschen hat. </w:t>
      </w:r>
    </w:p>
    <w:p w14:paraId="265CC5C8" w14:textId="77777777" w:rsidR="00872217" w:rsidRPr="00D01AFC" w:rsidRDefault="00872217" w:rsidP="00872217">
      <w:pPr>
        <w:rPr>
          <w:rFonts w:ascii="SWR Sans" w:hAnsi="SWR Sans"/>
          <w:sz w:val="28"/>
          <w:szCs w:val="28"/>
        </w:rPr>
      </w:pPr>
    </w:p>
    <w:p w14:paraId="668D3115" w14:textId="2CFD19F8"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Damit kein falsches Bild entsteht: Franziskus ist kein Kuschel-Papst, der es sich mit niemandem verderben will. Dort, wo er Vorschriften für sinnvoll und geboten hält, führt er sie ein. Wo er Veränderungen will, setzt er sie um. Er ist </w:t>
      </w:r>
      <w:proofErr w:type="gramStart"/>
      <w:r w:rsidRPr="00D01AFC">
        <w:rPr>
          <w:rFonts w:ascii="SWR Sans" w:hAnsi="SWR Sans"/>
          <w:sz w:val="28"/>
          <w:szCs w:val="28"/>
        </w:rPr>
        <w:t>ja nicht</w:t>
      </w:r>
      <w:proofErr w:type="gramEnd"/>
      <w:r w:rsidRPr="00D01AFC">
        <w:rPr>
          <w:rFonts w:ascii="SWR Sans" w:hAnsi="SWR Sans"/>
          <w:sz w:val="28"/>
          <w:szCs w:val="28"/>
        </w:rPr>
        <w:t xml:space="preserve"> gewählt worden, damit alles bleibt, wie es ist. </w:t>
      </w:r>
    </w:p>
    <w:p w14:paraId="51A0DAEE" w14:textId="77777777" w:rsidR="00872217" w:rsidRPr="00D01AFC" w:rsidRDefault="00872217" w:rsidP="00872217">
      <w:pPr>
        <w:rPr>
          <w:rFonts w:ascii="SWR Sans" w:hAnsi="SWR Sans"/>
          <w:sz w:val="28"/>
          <w:szCs w:val="28"/>
        </w:rPr>
      </w:pPr>
    </w:p>
    <w:p w14:paraId="2A810BF5" w14:textId="77777777" w:rsidR="000D68F0" w:rsidRDefault="00872217" w:rsidP="000D68F0">
      <w:pPr>
        <w:spacing w:after="0" w:line="240" w:lineRule="auto"/>
        <w:rPr>
          <w:rFonts w:ascii="SWR Sans" w:hAnsi="SWR Sans"/>
          <w:sz w:val="28"/>
          <w:szCs w:val="28"/>
        </w:rPr>
      </w:pPr>
      <w:r w:rsidRPr="000D68F0">
        <w:rPr>
          <w:rFonts w:ascii="SWR Sans" w:hAnsi="SWR Sans"/>
          <w:sz w:val="28"/>
          <w:szCs w:val="28"/>
        </w:rPr>
        <w:t xml:space="preserve">ZUSPIELUNG (Franziskus/OV): Ich möchte an dieser Stelle klar betonen: Wenn in der Kirche auch nur ein einziger Missbrauchsfall auftreten sollte – der an sich schon eine Abscheulichkeit darstellt – so wird dieser Fall mit der größten Ernsthaftigkeit angegangen werden. Das Echo des stillen Schreis der Kleinen, die in ihnen statt Vätern oder geistlichen Begleitern Menschenschinder gefunden haben, wird die durch Scheinheiligkeit und Macht betäubten Herzen erzittern lassen. Wir haben die Pflicht, diesem erstickten stillen Schrei aufmerksam zuzuhören. </w:t>
      </w:r>
    </w:p>
    <w:p w14:paraId="101ACB39" w14:textId="77777777" w:rsidR="000D68F0" w:rsidRDefault="000D68F0" w:rsidP="000D68F0">
      <w:pPr>
        <w:spacing w:after="0" w:line="240" w:lineRule="auto"/>
        <w:rPr>
          <w:rFonts w:ascii="SWR Sans" w:hAnsi="SWR Sans"/>
          <w:sz w:val="28"/>
          <w:szCs w:val="28"/>
        </w:rPr>
      </w:pPr>
    </w:p>
    <w:p w14:paraId="7E997B32" w14:textId="77777777" w:rsidR="000D68F0" w:rsidRPr="000D68F0" w:rsidRDefault="000D68F0" w:rsidP="000D68F0">
      <w:pPr>
        <w:spacing w:after="0" w:line="240" w:lineRule="auto"/>
        <w:rPr>
          <w:rFonts w:ascii="SWR Sans" w:hAnsi="SWR Sans"/>
          <w:sz w:val="28"/>
          <w:szCs w:val="28"/>
        </w:rPr>
      </w:pPr>
    </w:p>
    <w:p w14:paraId="317F7114" w14:textId="507819C2" w:rsidR="00872217" w:rsidRPr="000D68F0" w:rsidRDefault="00872217" w:rsidP="000D68F0">
      <w:pPr>
        <w:spacing w:after="0" w:line="240" w:lineRule="auto"/>
        <w:rPr>
          <w:rFonts w:ascii="SWR Sans" w:hAnsi="SWR Sans"/>
          <w:sz w:val="28"/>
          <w:szCs w:val="28"/>
        </w:rPr>
      </w:pPr>
      <w:r w:rsidRPr="000D68F0">
        <w:rPr>
          <w:rFonts w:ascii="SWR Sans" w:hAnsi="SWR Sans"/>
          <w:sz w:val="28"/>
          <w:szCs w:val="28"/>
        </w:rPr>
        <w:lastRenderedPageBreak/>
        <w:t>ATMO 6 (Geige)</w:t>
      </w:r>
    </w:p>
    <w:p w14:paraId="0121E2E3" w14:textId="77777777" w:rsidR="00872217" w:rsidRPr="00D01AFC" w:rsidRDefault="00872217" w:rsidP="00872217">
      <w:pPr>
        <w:spacing w:line="360" w:lineRule="auto"/>
        <w:rPr>
          <w:rFonts w:ascii="SWR Sans" w:hAnsi="SWR Sans"/>
          <w:sz w:val="28"/>
          <w:szCs w:val="28"/>
        </w:rPr>
      </w:pPr>
    </w:p>
    <w:p w14:paraId="6FA55DC6" w14:textId="6A1F3321"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Der Papst hat die Vorsitzenden aller Bischofskonferenzen nach Rom beordert. Bei dem Treffen im Februar 2019 geht es um den „Schutz von Minderjährigen in der Kirche“. Eine Anti-Missbrauchskonferenz. Denn darum sollte es in diesen Tagen gehen: den massenhaften Missbrauch von Kindern und Jugendlichen aufzuarbeiten und künftig zu verhindern. An einem Abend haben sich die Bischöfe in der „Sala Regia“ im Apostolischen Palast versammelt. Der prächtige, äußere Rahmen, den dieser Renaissance Saal bietet, passt nicht so recht zum Anlass. In einem Bußgottesdienst sprechen die Bischöfe ein Schuldbekenntnis und sie hören den bewegenden Bericht eines Missbrauchsopfers: </w:t>
      </w:r>
    </w:p>
    <w:p w14:paraId="360B64E9" w14:textId="77777777" w:rsidR="00872217" w:rsidRPr="00D01AFC" w:rsidRDefault="00872217" w:rsidP="00872217">
      <w:pPr>
        <w:spacing w:line="360" w:lineRule="auto"/>
        <w:rPr>
          <w:rFonts w:ascii="SWR Sans" w:hAnsi="SWR Sans"/>
          <w:sz w:val="28"/>
          <w:szCs w:val="28"/>
        </w:rPr>
      </w:pPr>
    </w:p>
    <w:p w14:paraId="6E2B1722" w14:textId="00B934AA" w:rsidR="00872217" w:rsidRPr="000D68F0" w:rsidRDefault="00872217" w:rsidP="000D68F0">
      <w:pPr>
        <w:spacing w:after="0" w:line="240" w:lineRule="auto"/>
        <w:rPr>
          <w:rFonts w:ascii="SWR Sans" w:hAnsi="SWR Sans"/>
          <w:sz w:val="28"/>
          <w:szCs w:val="28"/>
        </w:rPr>
      </w:pPr>
      <w:r w:rsidRPr="000D68F0">
        <w:rPr>
          <w:rFonts w:ascii="SWR Sans" w:hAnsi="SWR Sans"/>
          <w:sz w:val="28"/>
          <w:szCs w:val="28"/>
        </w:rPr>
        <w:t xml:space="preserve">ZUSPIELUNG (Opfer/OV): Jede Form von Missbrauch ist die größte Erniedrigung, die ein Individuum erleiden kann. Man kann dem, was geschieht, nicht entkommen, man muss es erleiden, wie schlimm es auch sein mag. </w:t>
      </w:r>
    </w:p>
    <w:p w14:paraId="0623610D" w14:textId="77777777" w:rsidR="00872217" w:rsidRPr="00D01AFC" w:rsidRDefault="00872217" w:rsidP="00872217">
      <w:pPr>
        <w:spacing w:line="360" w:lineRule="auto"/>
        <w:rPr>
          <w:rFonts w:ascii="SWR Sans" w:hAnsi="SWR Sans"/>
          <w:sz w:val="28"/>
          <w:szCs w:val="28"/>
        </w:rPr>
      </w:pPr>
    </w:p>
    <w:p w14:paraId="164EE034"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t xml:space="preserve">Der junge Mann kommt aus Deutschland, er ist in seiner Kindheit in Chile von einem Geistlichen missbraucht worden. Nach seiner kurzen Ansprache tritt er zur Seite, nimmt seine Geige und spielt. </w:t>
      </w:r>
    </w:p>
    <w:p w14:paraId="6AFBF25F" w14:textId="77777777" w:rsidR="00872217" w:rsidRPr="00D01AFC" w:rsidRDefault="00872217" w:rsidP="00872217">
      <w:pPr>
        <w:spacing w:line="360" w:lineRule="auto"/>
        <w:rPr>
          <w:rFonts w:ascii="SWR Sans" w:hAnsi="SWR Sans"/>
          <w:sz w:val="28"/>
          <w:szCs w:val="28"/>
        </w:rPr>
      </w:pPr>
    </w:p>
    <w:p w14:paraId="5E8E0B4A" w14:textId="5C2602D9" w:rsidR="00872217" w:rsidRPr="00D01AFC" w:rsidRDefault="00872217" w:rsidP="00872217">
      <w:pPr>
        <w:rPr>
          <w:rFonts w:ascii="SWR Sans" w:hAnsi="SWR Sans"/>
          <w:sz w:val="28"/>
          <w:szCs w:val="28"/>
        </w:rPr>
      </w:pPr>
      <w:r w:rsidRPr="00D01AFC">
        <w:rPr>
          <w:rFonts w:ascii="SWR Sans" w:hAnsi="SWR Sans"/>
          <w:sz w:val="28"/>
          <w:szCs w:val="28"/>
        </w:rPr>
        <w:t xml:space="preserve">ATMO </w:t>
      </w:r>
    </w:p>
    <w:p w14:paraId="0A53FB90" w14:textId="77777777" w:rsidR="00872217" w:rsidRPr="00D01AFC" w:rsidRDefault="00872217" w:rsidP="00872217">
      <w:pPr>
        <w:spacing w:line="360" w:lineRule="auto"/>
        <w:rPr>
          <w:rFonts w:ascii="SWR Sans" w:hAnsi="SWR Sans"/>
          <w:sz w:val="28"/>
          <w:szCs w:val="28"/>
        </w:rPr>
      </w:pPr>
    </w:p>
    <w:p w14:paraId="7133B4DA" w14:textId="77777777" w:rsidR="00872217" w:rsidRPr="00D01AFC" w:rsidRDefault="00872217" w:rsidP="00872217">
      <w:pPr>
        <w:spacing w:line="360" w:lineRule="auto"/>
        <w:rPr>
          <w:rFonts w:ascii="SWR Sans" w:hAnsi="SWR Sans"/>
          <w:sz w:val="28"/>
          <w:szCs w:val="28"/>
        </w:rPr>
      </w:pPr>
    </w:p>
    <w:p w14:paraId="67ADF240" w14:textId="77777777" w:rsidR="00872217" w:rsidRPr="00D01AFC" w:rsidRDefault="00872217" w:rsidP="00872217">
      <w:pPr>
        <w:spacing w:line="360" w:lineRule="auto"/>
        <w:rPr>
          <w:rFonts w:ascii="SWR Sans" w:hAnsi="SWR Sans"/>
          <w:sz w:val="28"/>
          <w:szCs w:val="28"/>
        </w:rPr>
      </w:pPr>
      <w:r w:rsidRPr="00D01AFC">
        <w:rPr>
          <w:rFonts w:ascii="SWR Sans" w:hAnsi="SWR Sans"/>
          <w:sz w:val="28"/>
          <w:szCs w:val="28"/>
        </w:rPr>
        <w:lastRenderedPageBreak/>
        <w:t xml:space="preserve">Dann, Monate nach der Konferenz, fällt der Papst Entscheidungen (wahrnehmen – unterscheiden – entscheiden): Er bricht das Schweigekartell, er hebt das sogenannte „päpstliche Geheimnis“ im Fall von Missbrauch durch Priester auf. Er führt Strafen ein für Bischöfe, die Ermittlungen verschleppt haben. Und verdammt mit deutlich mehr Nachdruck als früher jeden Versuch der Vertuschung. Brüssel, Ende September 2024, der Papst predigt zum Abschluss seiner Reise nach Belgien:   </w:t>
      </w:r>
    </w:p>
    <w:p w14:paraId="17336030" w14:textId="77777777" w:rsidR="00872217" w:rsidRPr="00D01AFC" w:rsidRDefault="00872217" w:rsidP="00872217">
      <w:pPr>
        <w:rPr>
          <w:rFonts w:ascii="SWR Sans" w:hAnsi="SWR Sans"/>
          <w:sz w:val="28"/>
          <w:szCs w:val="28"/>
        </w:rPr>
      </w:pPr>
    </w:p>
    <w:p w14:paraId="28FDCA3C" w14:textId="5C00736E" w:rsidR="00872217" w:rsidRPr="00D01AFC" w:rsidRDefault="00872217" w:rsidP="00872217">
      <w:pPr>
        <w:rPr>
          <w:rFonts w:ascii="SWR Sans" w:hAnsi="SWR Sans"/>
          <w:sz w:val="28"/>
          <w:szCs w:val="28"/>
        </w:rPr>
      </w:pPr>
      <w:r w:rsidRPr="00D01AFC">
        <w:rPr>
          <w:rFonts w:ascii="SWR Sans" w:hAnsi="SWR Sans"/>
          <w:sz w:val="28"/>
          <w:szCs w:val="28"/>
        </w:rPr>
        <w:t>ZUSPIELUNG (Papst/OV): Es gibt keinen Platz für das Vertuschen von Missbrauch. Ich fordere alle auf: Vertuscht keinen Missbrauch! Ich ersuche die Bischöfe: Vertuscht den Missbrauch nicht! [..] Das Böse muss ans Licht gebracht werden, damit es bekannt wird, wie es einige Missbrauchsopfer mutig getan haben. Es soll bekannt werden. Und der Täter soll gerichtet werden. Der Missbrauchstäter soll gerichtet werden, egal ob Laie, Laiin, Priester oder Bischof: er soll gerichtet werden.</w:t>
      </w:r>
    </w:p>
    <w:p w14:paraId="2B442D80" w14:textId="77777777" w:rsidR="00872217" w:rsidRPr="00D01AFC" w:rsidRDefault="00872217" w:rsidP="00872217">
      <w:pPr>
        <w:rPr>
          <w:rFonts w:ascii="SWR Sans" w:hAnsi="SWR Sans"/>
          <w:sz w:val="28"/>
          <w:szCs w:val="28"/>
        </w:rPr>
      </w:pPr>
    </w:p>
    <w:p w14:paraId="719248D6" w14:textId="77777777" w:rsidR="00872217" w:rsidRPr="00D01AFC" w:rsidRDefault="00872217" w:rsidP="00872217">
      <w:pPr>
        <w:spacing w:line="360" w:lineRule="auto"/>
        <w:rPr>
          <w:rFonts w:ascii="SWR Sans" w:hAnsi="SWR Sans" w:cs="Arial"/>
          <w:color w:val="323232"/>
          <w:sz w:val="28"/>
          <w:szCs w:val="28"/>
          <w:shd w:val="clear" w:color="auto" w:fill="FFFFFF"/>
          <w:lang w:val="en-US"/>
        </w:rPr>
      </w:pPr>
      <w:r w:rsidRPr="00D01AFC">
        <w:rPr>
          <w:rFonts w:ascii="SWR Sans" w:hAnsi="SWR Sans" w:cs="Arial"/>
          <w:color w:val="323232"/>
          <w:sz w:val="28"/>
          <w:szCs w:val="28"/>
          <w:shd w:val="clear" w:color="auto" w:fill="FFFFFF"/>
          <w:lang w:val="en-US"/>
        </w:rPr>
        <w:t xml:space="preserve">MUSIK </w:t>
      </w:r>
    </w:p>
    <w:p w14:paraId="14012292" w14:textId="77777777" w:rsidR="00872217" w:rsidRPr="00D01AFC" w:rsidRDefault="00872217" w:rsidP="00872217">
      <w:pPr>
        <w:rPr>
          <w:rFonts w:ascii="SWR Sans" w:hAnsi="SWR Sans" w:cs="Arial"/>
          <w:color w:val="323232"/>
          <w:sz w:val="28"/>
          <w:szCs w:val="28"/>
          <w:shd w:val="clear" w:color="auto" w:fill="FFFFFF"/>
          <w:lang w:val="en-US"/>
        </w:rPr>
      </w:pPr>
    </w:p>
    <w:p w14:paraId="0A97F304" w14:textId="18592100" w:rsidR="00872217" w:rsidRPr="00D01AFC" w:rsidRDefault="00872217" w:rsidP="00872217">
      <w:pPr>
        <w:spacing w:line="360" w:lineRule="auto"/>
        <w:rPr>
          <w:rFonts w:ascii="SWR Sans" w:hAnsi="SWR Sans" w:cs="Arial"/>
          <w:color w:val="323232"/>
          <w:sz w:val="28"/>
          <w:szCs w:val="28"/>
          <w:shd w:val="clear" w:color="auto" w:fill="FFFFFF"/>
          <w:lang w:val="en-US"/>
        </w:rPr>
      </w:pPr>
      <w:proofErr w:type="gramStart"/>
      <w:r w:rsidRPr="00D01AFC">
        <w:rPr>
          <w:rFonts w:ascii="SWR Sans" w:hAnsi="SWR Sans" w:cs="Arial"/>
          <w:color w:val="323232"/>
          <w:sz w:val="28"/>
          <w:szCs w:val="28"/>
          <w:shd w:val="clear" w:color="auto" w:fill="FFFFFF"/>
          <w:lang w:val="en-US"/>
        </w:rPr>
        <w:t>ATMO  (</w:t>
      </w:r>
      <w:proofErr w:type="gramEnd"/>
      <w:r w:rsidRPr="00D01AFC">
        <w:rPr>
          <w:rFonts w:ascii="SWR Sans" w:hAnsi="SWR Sans" w:cs="Arial"/>
          <w:color w:val="323232"/>
          <w:sz w:val="28"/>
          <w:szCs w:val="28"/>
          <w:shd w:val="clear" w:color="auto" w:fill="FFFFFF"/>
          <w:lang w:val="en-US"/>
        </w:rPr>
        <w:t>Corona Urbi et Orbi Regen)</w:t>
      </w:r>
    </w:p>
    <w:p w14:paraId="025287DF" w14:textId="77777777" w:rsidR="00872217" w:rsidRPr="00D01AFC" w:rsidRDefault="00872217" w:rsidP="00872217">
      <w:pPr>
        <w:rPr>
          <w:rFonts w:ascii="SWR Sans" w:hAnsi="SWR Sans" w:cs="Arial"/>
          <w:sz w:val="28"/>
          <w:szCs w:val="28"/>
          <w:lang w:val="en-US"/>
        </w:rPr>
      </w:pPr>
    </w:p>
    <w:p w14:paraId="1D660171" w14:textId="77777777" w:rsidR="000D68F0"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Kehren wir noch einmal zurück auf den Petersplatz: Es ist wieder ein kalter, regnerischer März-Abend – so wie am Tag der Papstwahl. Doch sieben Jahre danach ist der Platz menschenleer. In der Mitte des Platzes, vor dem Petersdom steht ein Altar. </w:t>
      </w:r>
    </w:p>
    <w:p w14:paraId="333317F5" w14:textId="3948154D"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lastRenderedPageBreak/>
        <w:t xml:space="preserve">Und Franziskus – in diesen sieben Jahren sichtbar gealtert – geht im Regen ganz langsam auf den Altar zu. Allein. </w:t>
      </w:r>
    </w:p>
    <w:p w14:paraId="4A2AD059" w14:textId="77777777"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Italien, die ganze Welt steckt im März 2020 mitten in der Corona-Pandemie. In Rom herrscht Ausgangssperre. Der Norden Italiens war das Epizentrum. Die Bilder von Militärlastwagen, die in Bergamo Särge abtransportieren sind gerade einmal 10 Tage alt. Und der Papst setzt ein Zeichen: eine Andacht „zur Zeit der Epidemie“, an deren Ende er den Segen „Urbi et Orbi“ erteilt. Für die Stadt und den Erdkreis. So wie am Abend seiner Wahl. </w:t>
      </w:r>
    </w:p>
    <w:p w14:paraId="6787B59B" w14:textId="77777777" w:rsidR="00872217" w:rsidRPr="00D01AFC" w:rsidRDefault="00872217" w:rsidP="00872217">
      <w:pPr>
        <w:rPr>
          <w:rFonts w:ascii="SWR Sans" w:hAnsi="SWR Sans" w:cs="Arial"/>
          <w:sz w:val="28"/>
          <w:szCs w:val="28"/>
        </w:rPr>
      </w:pPr>
    </w:p>
    <w:p w14:paraId="5C4EDBE4" w14:textId="5B69ACB5" w:rsidR="00872217" w:rsidRPr="00D01AFC" w:rsidRDefault="00872217" w:rsidP="00872217">
      <w:pPr>
        <w:rPr>
          <w:rFonts w:ascii="SWR Sans" w:hAnsi="SWR Sans" w:cs="Arial"/>
          <w:sz w:val="28"/>
          <w:szCs w:val="28"/>
        </w:rPr>
      </w:pPr>
      <w:r w:rsidRPr="00D01AFC">
        <w:rPr>
          <w:rFonts w:ascii="SWR Sans" w:hAnsi="SWR Sans" w:cs="Arial"/>
          <w:sz w:val="28"/>
          <w:szCs w:val="28"/>
        </w:rPr>
        <w:t>ATMO (Evangelium gesungen)</w:t>
      </w:r>
    </w:p>
    <w:p w14:paraId="585698D6" w14:textId="77777777" w:rsidR="00872217" w:rsidRPr="00D01AFC" w:rsidRDefault="00872217" w:rsidP="00872217">
      <w:pPr>
        <w:rPr>
          <w:rFonts w:ascii="SWR Sans" w:hAnsi="SWR Sans" w:cs="Arial"/>
          <w:sz w:val="28"/>
          <w:szCs w:val="28"/>
        </w:rPr>
      </w:pPr>
    </w:p>
    <w:p w14:paraId="0D322FDF" w14:textId="77777777"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Im Mittelpunkt der Andacht steht das Evangelium </w:t>
      </w:r>
      <w:proofErr w:type="gramStart"/>
      <w:r w:rsidRPr="00D01AFC">
        <w:rPr>
          <w:rFonts w:ascii="SWR Sans" w:hAnsi="SWR Sans" w:cs="Arial"/>
          <w:sz w:val="28"/>
          <w:szCs w:val="28"/>
        </w:rPr>
        <w:t>von der Sturmstillung</w:t>
      </w:r>
      <w:proofErr w:type="gramEnd"/>
      <w:r w:rsidRPr="00D01AFC">
        <w:rPr>
          <w:rFonts w:ascii="SWR Sans" w:hAnsi="SWR Sans" w:cs="Arial"/>
          <w:sz w:val="28"/>
          <w:szCs w:val="28"/>
        </w:rPr>
        <w:t xml:space="preserve">. Eine biblische Wundergeschichte. Die Jünger geraten in Seenot. Jesus gebietet den Wellen und dem Sturm Einhalt. </w:t>
      </w:r>
    </w:p>
    <w:p w14:paraId="59634797" w14:textId="77777777" w:rsidR="00872217" w:rsidRPr="00D01AFC" w:rsidRDefault="00872217" w:rsidP="00872217">
      <w:pPr>
        <w:spacing w:line="360" w:lineRule="auto"/>
        <w:rPr>
          <w:rFonts w:ascii="SWR Sans" w:hAnsi="SWR Sans" w:cs="Arial"/>
          <w:sz w:val="28"/>
          <w:szCs w:val="28"/>
        </w:rPr>
      </w:pPr>
    </w:p>
    <w:p w14:paraId="50BE53EE" w14:textId="665C41C4" w:rsidR="00872217" w:rsidRPr="000D68F0" w:rsidRDefault="00872217" w:rsidP="000D68F0">
      <w:pPr>
        <w:spacing w:after="0" w:line="240" w:lineRule="auto"/>
        <w:rPr>
          <w:rFonts w:ascii="SWR Sans" w:hAnsi="SWR Sans" w:cs="Arial"/>
          <w:sz w:val="28"/>
          <w:szCs w:val="28"/>
        </w:rPr>
      </w:pPr>
      <w:r w:rsidRPr="000D68F0">
        <w:rPr>
          <w:rFonts w:ascii="SWR Sans" w:hAnsi="SWR Sans" w:cs="Arial"/>
          <w:sz w:val="28"/>
          <w:szCs w:val="28"/>
        </w:rPr>
        <w:t>ZUSPIELUNG (Franziskus/OV): Wir sind verängstigt und fühlen uns verloren. Wie die Jünger des Evangeliums wurden wir von einem unerwarteten heftigen Sturm überrascht. Uns wurde klar, dass wir alle im selben Boot sitzen, alle schwach und orientierungslos sind, aber zugleich wichtig und notwendig, denn alle sind wir dazu aufgerufen, gemeinsam zu rudern, alle müssen wir uns gegenseitig beistehen. Auf diesem Boot befinden wir uns alle.</w:t>
      </w:r>
    </w:p>
    <w:p w14:paraId="30A6B6C4" w14:textId="77777777" w:rsidR="00872217" w:rsidRPr="00D01AFC" w:rsidRDefault="00872217" w:rsidP="00872217">
      <w:pPr>
        <w:rPr>
          <w:rFonts w:ascii="SWR Sans" w:hAnsi="SWR Sans" w:cs="Arial"/>
          <w:sz w:val="28"/>
          <w:szCs w:val="28"/>
        </w:rPr>
      </w:pPr>
    </w:p>
    <w:p w14:paraId="06BE46DD" w14:textId="77777777" w:rsidR="00872217" w:rsidRPr="00D01AFC" w:rsidRDefault="00872217" w:rsidP="00872217">
      <w:pPr>
        <w:rPr>
          <w:rFonts w:ascii="SWR Sans" w:hAnsi="SWR Sans" w:cs="Arial"/>
          <w:sz w:val="28"/>
          <w:szCs w:val="28"/>
        </w:rPr>
      </w:pPr>
      <w:r w:rsidRPr="00D01AFC">
        <w:rPr>
          <w:rFonts w:ascii="SWR Sans" w:hAnsi="SWR Sans" w:cs="Arial"/>
          <w:sz w:val="28"/>
          <w:szCs w:val="28"/>
        </w:rPr>
        <w:t xml:space="preserve">MUSIK </w:t>
      </w:r>
    </w:p>
    <w:p w14:paraId="4CB12E9A" w14:textId="77777777" w:rsidR="00872217" w:rsidRPr="00D01AFC" w:rsidRDefault="00872217" w:rsidP="00872217">
      <w:pPr>
        <w:rPr>
          <w:rFonts w:ascii="SWR Sans" w:hAnsi="SWR Sans" w:cs="Arial"/>
          <w:sz w:val="28"/>
          <w:szCs w:val="28"/>
        </w:rPr>
      </w:pPr>
    </w:p>
    <w:p w14:paraId="4455AB21" w14:textId="77777777"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lastRenderedPageBreak/>
        <w:t xml:space="preserve">In der Corona-Krise haben wir Papst Franziskus noch einmal neu kennengelernt. Eigentlich erstaunlich. Denn in den Monaten der Kontaktbeschränkungen und der erzwungenen Distanz konnte er seine großen Stärken gar nicht ausspielen: die echte Zuwendung zu anderen, die unverkrampfte Kommunikation, die Begegnung auf Augenhöhe. Er hat jeden Tag eine Messe gefeiert und per Stream übertragen. Der „Trostspender“ Franziskus. Und er hat sich Gedanken gemacht, was diese Pandemie mit der Menschheitsfamilie macht. Für den „Orientierungsgeber“ Franziskus ist die Corona-Pandemie so etwas wie die letzte Warnung. </w:t>
      </w:r>
    </w:p>
    <w:p w14:paraId="2592DB05" w14:textId="77777777" w:rsidR="00872217" w:rsidRPr="00D01AFC" w:rsidRDefault="00872217" w:rsidP="00872217">
      <w:pPr>
        <w:spacing w:line="360" w:lineRule="auto"/>
        <w:rPr>
          <w:rFonts w:ascii="SWR Sans" w:hAnsi="SWR Sans" w:cs="Arial"/>
          <w:sz w:val="28"/>
          <w:szCs w:val="28"/>
        </w:rPr>
      </w:pPr>
    </w:p>
    <w:p w14:paraId="0DE913FB" w14:textId="3BAB2AEB" w:rsidR="00872217" w:rsidRPr="00D01AFC" w:rsidRDefault="00872217" w:rsidP="00872217">
      <w:pPr>
        <w:rPr>
          <w:rFonts w:ascii="SWR Sans" w:hAnsi="SWR Sans" w:cs="Arial"/>
          <w:sz w:val="28"/>
          <w:szCs w:val="28"/>
        </w:rPr>
      </w:pPr>
      <w:r w:rsidRPr="00D01AFC">
        <w:rPr>
          <w:rFonts w:ascii="SWR Sans" w:hAnsi="SWR Sans" w:cs="Arial"/>
          <w:sz w:val="28"/>
          <w:szCs w:val="28"/>
        </w:rPr>
        <w:t>ZITAT (Franziskus</w:t>
      </w:r>
      <w:r w:rsidR="001F50E6">
        <w:rPr>
          <w:rFonts w:ascii="SWR Sans" w:hAnsi="SWR Sans" w:cs="Arial"/>
          <w:sz w:val="28"/>
          <w:szCs w:val="28"/>
        </w:rPr>
        <w:t>/OV</w:t>
      </w:r>
      <w:r w:rsidRPr="00D01AFC">
        <w:rPr>
          <w:rFonts w:ascii="SWR Sans" w:hAnsi="SWR Sans" w:cs="Arial"/>
          <w:sz w:val="28"/>
          <w:szCs w:val="28"/>
        </w:rPr>
        <w:t>): Der harte und unerwartete Schlag dieser außer Kontrolle geratenen Pandemie hat uns notgedrungen dazu gezwungen, wieder an die Menschen, an alle zu denken anstatt an den Nutzen einiger.</w:t>
      </w:r>
    </w:p>
    <w:p w14:paraId="41B02A66" w14:textId="77777777" w:rsidR="00872217" w:rsidRPr="00D01AFC" w:rsidRDefault="00872217" w:rsidP="00872217">
      <w:pPr>
        <w:spacing w:line="360" w:lineRule="auto"/>
        <w:rPr>
          <w:rFonts w:ascii="SWR Sans" w:hAnsi="SWR Sans" w:cs="Arial"/>
          <w:sz w:val="28"/>
          <w:szCs w:val="28"/>
        </w:rPr>
      </w:pPr>
    </w:p>
    <w:p w14:paraId="1E5756F6" w14:textId="77777777"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Schreibt der Papst in seiner dritten Enzyklika die mitten in der Corona-Krise erscheint: „Fratelli tutti“ – „Alle Brüder“. Wo sind die Frauen?  Der Titel dieser Enzyklika ist umstritten: Mit „Fratelli tutti“ zitiert Franziskus seinen Namenspatron, den Heiligen Franz von Assisi, der „alle Brüder“ ansprach. Der Text schließt dann die Schwestern mit ein. Es ist vor allem von „Geschwisterlichkeit“ die Rede - als Gegenentwurf zu einer Welt, in der der Egoismus regiert. </w:t>
      </w:r>
    </w:p>
    <w:p w14:paraId="17AFCEEC" w14:textId="77777777" w:rsidR="00872217" w:rsidRPr="00D01AFC" w:rsidRDefault="00872217" w:rsidP="00872217">
      <w:pPr>
        <w:spacing w:line="360" w:lineRule="auto"/>
        <w:rPr>
          <w:rFonts w:ascii="SWR Sans" w:hAnsi="SWR Sans" w:cs="Arial"/>
          <w:sz w:val="28"/>
          <w:szCs w:val="28"/>
        </w:rPr>
      </w:pPr>
    </w:p>
    <w:p w14:paraId="3401D65C" w14:textId="7C53EDB7"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MUSIK </w:t>
      </w:r>
    </w:p>
    <w:p w14:paraId="45895606" w14:textId="3AD38CCD"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lastRenderedPageBreak/>
        <w:t xml:space="preserve">Geschwisterlichkeit statt Egoismus. </w:t>
      </w:r>
      <w:bookmarkStart w:id="4" w:name="_Hlk190693523"/>
      <w:r w:rsidRPr="00D01AFC">
        <w:rPr>
          <w:rFonts w:ascii="SWR Sans" w:hAnsi="SWR Sans" w:cs="Arial"/>
          <w:sz w:val="28"/>
          <w:szCs w:val="28"/>
        </w:rPr>
        <w:t xml:space="preserve">So hatte sein Pontifikat begonnen. Die erste Reise führt Papst Franziskus im Juli 2013 nach Lampedusa. Die Mittelmeerinsel – auf halbem Weg zwischen Afrika und Europa. Tausende Menschen verlieren ihr Leben beim verzweifelten Versuch in kaum hochseetauglichen Booten Italien zu erreichen. Und die Welt schaut dem Sterben tatenlos zu. </w:t>
      </w:r>
    </w:p>
    <w:p w14:paraId="40B5EC69" w14:textId="77777777" w:rsidR="00872217" w:rsidRPr="00D01AFC" w:rsidRDefault="00872217" w:rsidP="00872217">
      <w:pPr>
        <w:spacing w:line="360" w:lineRule="auto"/>
        <w:rPr>
          <w:rFonts w:ascii="SWR Sans" w:hAnsi="SWR Sans" w:cs="Arial"/>
          <w:sz w:val="28"/>
          <w:szCs w:val="28"/>
        </w:rPr>
      </w:pPr>
    </w:p>
    <w:p w14:paraId="1E3B55E2" w14:textId="3A621975" w:rsidR="00872217" w:rsidRPr="00D01AFC" w:rsidRDefault="00872217" w:rsidP="00872217">
      <w:pPr>
        <w:rPr>
          <w:rFonts w:ascii="SWR Sans" w:hAnsi="SWR Sans" w:cs="Arial"/>
          <w:sz w:val="28"/>
          <w:szCs w:val="28"/>
        </w:rPr>
      </w:pPr>
      <w:r w:rsidRPr="00D01AFC">
        <w:rPr>
          <w:rFonts w:ascii="SWR Sans" w:hAnsi="SWR Sans" w:cs="Arial"/>
          <w:sz w:val="28"/>
          <w:szCs w:val="28"/>
        </w:rPr>
        <w:t xml:space="preserve">ZUSPIELUNG (Papst Franziskus /OV): Die Wohlstandskultur bringt uns dazu, nur an uns selbst zu denken. Sie macht uns taub für die Hilferufe der </w:t>
      </w:r>
      <w:r w:rsidR="001F50E6" w:rsidRPr="00D01AFC">
        <w:rPr>
          <w:rFonts w:ascii="SWR Sans" w:hAnsi="SWR Sans" w:cs="Arial"/>
          <w:sz w:val="28"/>
          <w:szCs w:val="28"/>
        </w:rPr>
        <w:t>anderen</w:t>
      </w:r>
      <w:r w:rsidRPr="00D01AFC">
        <w:rPr>
          <w:rFonts w:ascii="SWR Sans" w:hAnsi="SWR Sans" w:cs="Arial"/>
          <w:sz w:val="28"/>
          <w:szCs w:val="28"/>
        </w:rPr>
        <w:t>. Sie lässt uns in Seifenblasen leben, die schön sind, aber nichtig, Vorspiegelungen des Eitlen und Vorübergehenden, das uns gleichgültig macht gegenüber dem Nächsten. Schlimmer noch: Die Globalisierung der Gleichgültigkeit befördert.“</w:t>
      </w:r>
    </w:p>
    <w:p w14:paraId="655A7B7E" w14:textId="77777777" w:rsidR="00872217" w:rsidRPr="00D01AFC" w:rsidRDefault="00872217" w:rsidP="00872217">
      <w:pPr>
        <w:spacing w:line="360" w:lineRule="auto"/>
        <w:rPr>
          <w:rFonts w:ascii="SWR Sans" w:hAnsi="SWR Sans" w:cs="Arial"/>
          <w:sz w:val="28"/>
          <w:szCs w:val="28"/>
        </w:rPr>
      </w:pPr>
    </w:p>
    <w:p w14:paraId="53970011" w14:textId="60776A3B"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Der Kampf gegen diese kaltherzige Gleichgültigkeit wurde zu einem Leitmotiv dieses Pontifikats. Gleich zweimal besuchte Papst Franziskus Lesbos. Die griechische Insel ist wie Lampedusa für viele Flüchtlinge das Tor nach Europa. Bei seiner Rückkehr hat er eine Reihe von Flüchtlingen von Lesbos mit nach Rom genommen. Jorge Mario Bergoglio teilte als Kind italienischer Einwanderer in Argentinien die Erfahrung der Entwurzelung, des Lebens in der Fremde. Auch deshalb lag ihm das Thema Migration so sehr am Herzen. So sehr, dass er nach der Wiederwahl Donald Trumps zum US-Präsidenten, in ungewöhnlich deutlichen Worten, die katholischen Bischöfe in den USA an ihre Christenpflicht erinnerte, „sich nicht auf Narrative einzulassen, die unsere Brüder und Schwestern, die </w:t>
      </w:r>
      <w:r w:rsidRPr="00D01AFC">
        <w:rPr>
          <w:rFonts w:ascii="SWR Sans" w:hAnsi="SWR Sans" w:cs="Arial"/>
          <w:sz w:val="28"/>
          <w:szCs w:val="28"/>
        </w:rPr>
        <w:lastRenderedPageBreak/>
        <w:t>Migranten und Flüchtlinge sind, diskriminieren und ihnen unnötiges Leid zufügen".</w:t>
      </w:r>
      <w:bookmarkEnd w:id="4"/>
    </w:p>
    <w:p w14:paraId="62EA609E" w14:textId="77777777" w:rsidR="00872217" w:rsidRPr="00D01AFC" w:rsidRDefault="00872217" w:rsidP="00872217">
      <w:pPr>
        <w:spacing w:line="360" w:lineRule="auto"/>
        <w:rPr>
          <w:rFonts w:ascii="SWR Sans" w:hAnsi="SWR Sans" w:cs="Arial"/>
          <w:sz w:val="28"/>
          <w:szCs w:val="28"/>
        </w:rPr>
      </w:pPr>
    </w:p>
    <w:p w14:paraId="3A5DD1E3" w14:textId="6C841AD2"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MUSIK </w:t>
      </w:r>
    </w:p>
    <w:p w14:paraId="3C49CB14" w14:textId="77777777" w:rsidR="00872217" w:rsidRPr="00D01AFC" w:rsidRDefault="00872217" w:rsidP="00872217">
      <w:pPr>
        <w:spacing w:line="360" w:lineRule="auto"/>
        <w:rPr>
          <w:rFonts w:ascii="SWR Sans" w:hAnsi="SWR Sans" w:cs="Arial"/>
          <w:sz w:val="28"/>
          <w:szCs w:val="28"/>
        </w:rPr>
      </w:pPr>
    </w:p>
    <w:p w14:paraId="113C8572" w14:textId="2305D1C4"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Geschwisterlichkeit statt Egoismus. Das könnte ein gutes Schlusswort sein. Eine Art Testament. Wegen einer Arthrose in den Knien bewegte sich Franziskus in den letzten Jahren fast nur noch im Rollstuhl. Wegen Lungenbeschwerden und Atemschwierigkeiten musste er wiederholt ins Krankenhaus. Er sprach öfter übers Altwerden, über die eigene Fehlbarkeit. </w:t>
      </w:r>
    </w:p>
    <w:p w14:paraId="59D833AA" w14:textId="77777777" w:rsidR="00872217" w:rsidRPr="00D01AFC" w:rsidRDefault="00872217" w:rsidP="00872217">
      <w:pPr>
        <w:spacing w:line="360" w:lineRule="auto"/>
        <w:rPr>
          <w:rFonts w:ascii="SWR Sans" w:hAnsi="SWR Sans" w:cs="Arial"/>
          <w:sz w:val="28"/>
          <w:szCs w:val="28"/>
        </w:rPr>
      </w:pPr>
    </w:p>
    <w:p w14:paraId="5642E503" w14:textId="25FDD4D0" w:rsidR="00872217" w:rsidRPr="00D01AFC" w:rsidRDefault="00872217" w:rsidP="00872217">
      <w:pPr>
        <w:rPr>
          <w:rFonts w:ascii="SWR Sans" w:hAnsi="SWR Sans" w:cs="Arial"/>
          <w:sz w:val="28"/>
          <w:szCs w:val="28"/>
        </w:rPr>
      </w:pPr>
      <w:r w:rsidRPr="00D01AFC">
        <w:rPr>
          <w:rFonts w:ascii="SWR Sans" w:hAnsi="SWR Sans" w:cs="Arial"/>
          <w:sz w:val="28"/>
          <w:szCs w:val="28"/>
        </w:rPr>
        <w:t>ZUSPIELUNG (Papst/OV): Es ist wichtig, ein selbstkritisches Verhältnis zu den eigenen Fehlern, zu den eigenen Ausrutschern zu haben. Wenn ein Mensch sich sicher fühlt, weil er Macht hat, weil er sich in der Welt der Arbeit, der Finanzen auskennt, dann kommt er in die Versuchung zu vergessen, dass er eines Tages betteln wird, betteln um Jugend, betteln um Gesundheit, betteln um Leben. Wir alle müssen reif sein im Umgang mit den Fehlern, die wir machen.</w:t>
      </w:r>
    </w:p>
    <w:p w14:paraId="6117A2CE" w14:textId="77777777" w:rsidR="00872217" w:rsidRPr="00D01AFC" w:rsidRDefault="00872217" w:rsidP="00872217">
      <w:pPr>
        <w:rPr>
          <w:rFonts w:ascii="SWR Sans" w:hAnsi="SWR Sans" w:cs="Arial"/>
          <w:sz w:val="28"/>
          <w:szCs w:val="28"/>
        </w:rPr>
      </w:pPr>
    </w:p>
    <w:p w14:paraId="63F5FC25" w14:textId="77777777" w:rsidR="001F50E6"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Auch die Möglichkeit eines Rücktritts hat Franziskus nie ausgeschlossen, im Fall, dass er die „Dinge nicht mehr klar“ sehe, oder bei einem „Gesundheitsproblem“. Dann aber: "Man regiert mit dem Kopf, nicht mit dem Knie." Und wie! Auch im hohen Alter war Franziskus unermüdlich, gönnte sich keine Pausen. </w:t>
      </w:r>
    </w:p>
    <w:p w14:paraId="62CD94C5" w14:textId="6ED71372"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lastRenderedPageBreak/>
        <w:t xml:space="preserve">Im September 2024 absolviert der 87-jährige Pontifex die längste Reise seiner Amtszeit. Zwölf Tage nach Ozeanien und Südostasien. Nur wenige Wochen später ist er Gastgeber der Weltsynode in Rom. </w:t>
      </w:r>
      <w:r w:rsidR="001F50E6">
        <w:rPr>
          <w:rFonts w:ascii="SWR Sans" w:hAnsi="SWR Sans" w:cs="Arial"/>
          <w:sz w:val="28"/>
          <w:szCs w:val="28"/>
        </w:rPr>
        <w:t xml:space="preserve"> </w:t>
      </w:r>
      <w:r w:rsidRPr="00D01AFC">
        <w:rPr>
          <w:rFonts w:ascii="SWR Sans" w:hAnsi="SWR Sans" w:cs="Arial"/>
          <w:sz w:val="28"/>
          <w:szCs w:val="28"/>
        </w:rPr>
        <w:t xml:space="preserve">4 Jahre dauerte der Reformprozess der Katholischen Kirche, den Franziskus angestoßen hatte. Es geht noch einmal ums große Ganze. Um die synodale Kirche, ein Herzensanliegen von Franziskus. </w:t>
      </w:r>
    </w:p>
    <w:p w14:paraId="03D144E7" w14:textId="77777777" w:rsidR="00872217" w:rsidRPr="00D01AFC" w:rsidRDefault="00872217" w:rsidP="00872217">
      <w:pPr>
        <w:rPr>
          <w:rFonts w:ascii="SWR Sans" w:hAnsi="SWR Sans" w:cs="Arial"/>
          <w:sz w:val="28"/>
          <w:szCs w:val="28"/>
        </w:rPr>
      </w:pPr>
    </w:p>
    <w:p w14:paraId="0E4D04A6" w14:textId="277B0D73" w:rsidR="00872217" w:rsidRPr="00D01AFC" w:rsidRDefault="00872217" w:rsidP="00872217">
      <w:pPr>
        <w:rPr>
          <w:rFonts w:ascii="SWR Sans" w:hAnsi="SWR Sans" w:cs="Arial"/>
          <w:sz w:val="28"/>
          <w:szCs w:val="28"/>
        </w:rPr>
      </w:pPr>
      <w:r w:rsidRPr="00D01AFC">
        <w:rPr>
          <w:rFonts w:ascii="SWR Sans" w:hAnsi="SWR Sans" w:cs="Arial"/>
          <w:sz w:val="28"/>
          <w:szCs w:val="28"/>
        </w:rPr>
        <w:t>ZUSPIELUNG (Papst/OV): Unseren Blick wieder auf Gott auszurichten, um eine Kirche zu sein, die mit Barmherzigkeit auf die Menschheit schaut. Eine Kirche, die geeint und geschwisterlich ist, oder zumindest versucht, geeint und geschwisterlich zu sein. Eine Kirche, die zuhört und in Dialog tritt; eine Kirche, die segnet und ermutigt, die denen hilft, die den Herrn suchen.</w:t>
      </w:r>
    </w:p>
    <w:p w14:paraId="3BB806A8" w14:textId="77777777" w:rsidR="00872217" w:rsidRPr="00D01AFC" w:rsidRDefault="00872217" w:rsidP="00872217">
      <w:pPr>
        <w:spacing w:line="360" w:lineRule="auto"/>
        <w:rPr>
          <w:rFonts w:ascii="SWR Sans" w:hAnsi="SWR Sans" w:cs="Arial"/>
          <w:sz w:val="28"/>
          <w:szCs w:val="28"/>
        </w:rPr>
      </w:pPr>
    </w:p>
    <w:p w14:paraId="57291C8B" w14:textId="5C490398" w:rsidR="00872217"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ATMO </w:t>
      </w:r>
    </w:p>
    <w:p w14:paraId="5DD50210" w14:textId="77777777" w:rsidR="001F50E6" w:rsidRPr="00D01AFC" w:rsidRDefault="001F50E6" w:rsidP="00872217">
      <w:pPr>
        <w:spacing w:line="360" w:lineRule="auto"/>
        <w:rPr>
          <w:rFonts w:ascii="SWR Sans" w:hAnsi="SWR Sans" w:cs="Arial"/>
          <w:sz w:val="28"/>
          <w:szCs w:val="28"/>
        </w:rPr>
      </w:pPr>
    </w:p>
    <w:p w14:paraId="3259E05C" w14:textId="77777777" w:rsidR="001F50E6" w:rsidRDefault="00872217" w:rsidP="00872217">
      <w:pPr>
        <w:spacing w:line="360" w:lineRule="auto"/>
        <w:rPr>
          <w:rFonts w:ascii="SWR Sans" w:hAnsi="SWR Sans" w:cs="Arial"/>
          <w:sz w:val="28"/>
          <w:szCs w:val="28"/>
        </w:rPr>
      </w:pPr>
      <w:r w:rsidRPr="00D01AFC">
        <w:rPr>
          <w:rFonts w:ascii="SWR Sans" w:hAnsi="SWR Sans" w:cs="Arial"/>
          <w:sz w:val="28"/>
          <w:szCs w:val="28"/>
        </w:rPr>
        <w:t>Die Sitzordnung dieser Synode ist auf Dialog angelegt. Früher erinnerte die Synodenaula an einen Hörsaal: die Zuhörer auf den Rängen, unten in der Mitte der Papst. Jetzt diskutieren alle an vielen runden Tischen, auch Franziskus, Teilnehmer und</w:t>
      </w:r>
      <w:r w:rsidR="001F50E6">
        <w:rPr>
          <w:rFonts w:ascii="SWR Sans" w:hAnsi="SWR Sans" w:cs="Arial"/>
          <w:sz w:val="28"/>
          <w:szCs w:val="28"/>
        </w:rPr>
        <w:t xml:space="preserve"> </w:t>
      </w:r>
      <w:r w:rsidRPr="00D01AFC">
        <w:rPr>
          <w:rFonts w:ascii="SWR Sans" w:hAnsi="SWR Sans" w:cs="Arial"/>
          <w:sz w:val="28"/>
          <w:szCs w:val="28"/>
        </w:rPr>
        <w:t xml:space="preserve">Teilnehmerinnen! Franziskus hat aus der Bischofssynode eine Versammlung gemacht, in der Frauen Sitz und Stimme haben. Natürlich: die Männer stellen noch immer die übergroße Mehrheit und der Papst hat noch immer das letzte Wort. Theoretisch. Anders als bei der Amazonassynode verzichtet er auf eine päpstliche Deutung der Synodenbeschlüsse. Was die Synode beschlossen hat, gilt. Ab sofort. </w:t>
      </w:r>
    </w:p>
    <w:p w14:paraId="5F38EF77" w14:textId="303305D8" w:rsidR="00872217" w:rsidRPr="00D01AFC" w:rsidRDefault="00872217" w:rsidP="00872217">
      <w:pPr>
        <w:spacing w:line="360" w:lineRule="auto"/>
        <w:rPr>
          <w:rFonts w:ascii="SWR Sans" w:hAnsi="SWR Sans" w:cs="Arial"/>
          <w:sz w:val="28"/>
          <w:szCs w:val="28"/>
        </w:rPr>
      </w:pPr>
      <w:r w:rsidRPr="00D01AFC">
        <w:rPr>
          <w:rFonts w:ascii="SWR Sans" w:hAnsi="SWR Sans" w:cs="Arial"/>
          <w:sz w:val="28"/>
          <w:szCs w:val="28"/>
        </w:rPr>
        <w:lastRenderedPageBreak/>
        <w:t xml:space="preserve">Formal ist das eine kleine Revolution. Inhaltlich hat sich die Kirche in diesen Herbstwochen in Rom nur ein paar Zentimeter bewegt. Die Synode stimmte für eine Dezentralisierung der katholischen Kirche und eine stärkere Beteiligung der Basis an wichtigen Entscheidungen. Wie all das in die kirchliche Praxis umgesetzt wird, dazu sollen Kommissionen Vorschläge erarbeiten. Auch die Antwort auf die Frage, ob Frauen zu Diakoninnen geweiht werden können, überlässt Papst Franziskus erst einmal einer Arbeitsgruppe.  </w:t>
      </w:r>
    </w:p>
    <w:p w14:paraId="26478272" w14:textId="77777777" w:rsidR="00872217" w:rsidRPr="00D01AFC" w:rsidRDefault="00872217" w:rsidP="00872217">
      <w:pPr>
        <w:spacing w:line="360" w:lineRule="auto"/>
        <w:rPr>
          <w:rFonts w:ascii="SWR Sans" w:hAnsi="SWR Sans" w:cs="Arial"/>
          <w:sz w:val="28"/>
          <w:szCs w:val="28"/>
        </w:rPr>
      </w:pPr>
    </w:p>
    <w:p w14:paraId="3BCF0876" w14:textId="26FBC8D8" w:rsidR="00872217" w:rsidRDefault="00872217" w:rsidP="001F50E6">
      <w:pPr>
        <w:rPr>
          <w:rFonts w:ascii="SWR Sans" w:hAnsi="SWR Sans" w:cs="Arial"/>
          <w:sz w:val="28"/>
          <w:szCs w:val="28"/>
        </w:rPr>
      </w:pPr>
      <w:r w:rsidRPr="00D01AFC">
        <w:rPr>
          <w:rFonts w:ascii="SWR Sans" w:hAnsi="SWR Sans" w:cs="Arial"/>
          <w:sz w:val="28"/>
          <w:szCs w:val="28"/>
        </w:rPr>
        <w:t xml:space="preserve">ZUSPIELUNG (Papst/OV): Das ist nicht die klassische Methode, Entscheidungen auf unbestimmte Zeit zu verschieben. Es ist das, was dem synodalen Stil entspricht, mit dem auch das Petrusamt ausgeübt werden muss: zuhören, versammeln, unterscheiden, entscheiden und bewerten. Und bei diesen Schritten sind Pausen, Stille und Gebet notwendig. Es ist ein Stil, den wir gerade gemeinsam lernen, Stück für Stück. </w:t>
      </w:r>
    </w:p>
    <w:p w14:paraId="663F731A" w14:textId="77777777" w:rsidR="001F50E6" w:rsidRPr="00D01AFC" w:rsidRDefault="001F50E6" w:rsidP="001F50E6">
      <w:pPr>
        <w:rPr>
          <w:rFonts w:ascii="SWR Sans" w:hAnsi="SWR Sans" w:cs="Arial"/>
          <w:sz w:val="28"/>
          <w:szCs w:val="28"/>
        </w:rPr>
      </w:pPr>
    </w:p>
    <w:p w14:paraId="108466F8" w14:textId="77777777" w:rsidR="00872217" w:rsidRDefault="00872217" w:rsidP="00872217">
      <w:pPr>
        <w:spacing w:line="360" w:lineRule="auto"/>
        <w:rPr>
          <w:rFonts w:ascii="SWR Sans" w:hAnsi="SWR Sans" w:cs="Arial"/>
          <w:sz w:val="28"/>
          <w:szCs w:val="28"/>
        </w:rPr>
      </w:pPr>
      <w:r w:rsidRPr="00D01AFC">
        <w:rPr>
          <w:rFonts w:ascii="SWR Sans" w:hAnsi="SWR Sans" w:cs="Arial"/>
          <w:sz w:val="28"/>
          <w:szCs w:val="28"/>
        </w:rPr>
        <w:t xml:space="preserve">MUSIK </w:t>
      </w:r>
    </w:p>
    <w:p w14:paraId="5E725450" w14:textId="77777777" w:rsidR="001F50E6" w:rsidRPr="00D01AFC" w:rsidRDefault="001F50E6" w:rsidP="00872217">
      <w:pPr>
        <w:spacing w:line="360" w:lineRule="auto"/>
        <w:rPr>
          <w:rFonts w:ascii="SWR Sans" w:hAnsi="SWR Sans" w:cs="Arial"/>
          <w:sz w:val="28"/>
          <w:szCs w:val="28"/>
        </w:rPr>
      </w:pPr>
    </w:p>
    <w:p w14:paraId="6033F0E8" w14:textId="77777777" w:rsidR="001F50E6" w:rsidRDefault="00872217" w:rsidP="00872217">
      <w:pPr>
        <w:spacing w:line="360" w:lineRule="auto"/>
        <w:rPr>
          <w:rFonts w:ascii="SWR Sans" w:hAnsi="SWR Sans"/>
          <w:sz w:val="28"/>
          <w:szCs w:val="28"/>
        </w:rPr>
      </w:pPr>
      <w:r w:rsidRPr="00D01AFC">
        <w:rPr>
          <w:rFonts w:ascii="SWR Sans" w:hAnsi="SWR Sans" w:cs="Arial"/>
          <w:sz w:val="28"/>
          <w:szCs w:val="28"/>
        </w:rPr>
        <w:t>Am Ende bleibt dieses Pontifikat unvollendet. Das entspricht dem Kirchenbild von Papst Franziskus. Keine Entscheidungen mit der Brechstange. Und dem Menschenbild von Jorge Mario Bergoglio. E</w:t>
      </w:r>
      <w:r w:rsidRPr="00D01AFC">
        <w:rPr>
          <w:rFonts w:ascii="SWR Sans" w:hAnsi="SWR Sans"/>
          <w:sz w:val="28"/>
          <w:szCs w:val="28"/>
        </w:rPr>
        <w:t xml:space="preserve">s traut dem Christenmenschen fast alles zu. Bei moralisch oder theologisch umstrittenen Fragen setzte Franziskus mehr auf das Gewissen des Einzelnen als auf lehramtliche Direktiven. </w:t>
      </w:r>
    </w:p>
    <w:p w14:paraId="426EF23D" w14:textId="63196491" w:rsidR="00872217" w:rsidRPr="00D01AFC" w:rsidRDefault="00872217" w:rsidP="00872217">
      <w:pPr>
        <w:spacing w:line="360" w:lineRule="auto"/>
        <w:rPr>
          <w:rFonts w:ascii="SWR Sans" w:hAnsi="SWR Sans"/>
          <w:sz w:val="28"/>
          <w:szCs w:val="28"/>
        </w:rPr>
      </w:pPr>
      <w:r w:rsidRPr="00D01AFC">
        <w:rPr>
          <w:rFonts w:ascii="SWR Sans" w:hAnsi="SWR Sans"/>
          <w:sz w:val="28"/>
          <w:szCs w:val="28"/>
        </w:rPr>
        <w:lastRenderedPageBreak/>
        <w:t xml:space="preserve">Bezeichnend für diesen Nicht-Regierungsstil des Papstes war eine Fragestunde vor vielen Jahren in der evangelischen Gemeinde in Rom. Wann sie denn einmal mit ihrem katholischen Mann gemeinsam zum Abendmahl, zur Eucharistie gehen kann, fragte eine Protestantin. Und Franziskus setzte diesen für ihn typischen Stan-Laurel-Blick auf und verweigerte eine eindeutige Antwort. Er werde nicht wagen, die Erlaubnis dafür zu geben. Und dann wurde er ernst und sagte:  "Sprecht mit Gott und dann geht voran, </w:t>
      </w:r>
      <w:proofErr w:type="spellStart"/>
      <w:r w:rsidRPr="00D01AFC">
        <w:rPr>
          <w:rFonts w:ascii="SWR Sans" w:hAnsi="SWR Sans"/>
          <w:sz w:val="28"/>
          <w:szCs w:val="28"/>
        </w:rPr>
        <w:t>andate</w:t>
      </w:r>
      <w:proofErr w:type="spellEnd"/>
      <w:r w:rsidRPr="00D01AFC">
        <w:rPr>
          <w:rFonts w:ascii="SWR Sans" w:hAnsi="SWR Sans"/>
          <w:sz w:val="28"/>
          <w:szCs w:val="28"/>
        </w:rPr>
        <w:t xml:space="preserve"> avanti!"</w:t>
      </w:r>
    </w:p>
    <w:p w14:paraId="354FE634" w14:textId="77777777" w:rsidR="00872217" w:rsidRPr="00D01AFC" w:rsidRDefault="00872217" w:rsidP="00872217">
      <w:pPr>
        <w:spacing w:line="360" w:lineRule="auto"/>
        <w:rPr>
          <w:rFonts w:ascii="SWR Sans" w:hAnsi="SWR Sans"/>
          <w:sz w:val="28"/>
          <w:szCs w:val="28"/>
        </w:rPr>
      </w:pPr>
    </w:p>
    <w:p w14:paraId="553F1CC6" w14:textId="55B2F801" w:rsidR="00872217" w:rsidRPr="00D01AFC" w:rsidRDefault="001F50E6" w:rsidP="00872217">
      <w:pPr>
        <w:spacing w:line="360" w:lineRule="auto"/>
        <w:rPr>
          <w:rFonts w:ascii="SWR Sans" w:hAnsi="SWR Sans"/>
          <w:sz w:val="28"/>
          <w:szCs w:val="28"/>
        </w:rPr>
      </w:pPr>
      <w:r>
        <w:rPr>
          <w:rFonts w:ascii="SWR Sans" w:hAnsi="SWR Sans"/>
          <w:sz w:val="28"/>
          <w:szCs w:val="28"/>
        </w:rPr>
        <w:t>Ende</w:t>
      </w:r>
    </w:p>
    <w:p w14:paraId="713FC77F" w14:textId="77777777" w:rsidR="00872217" w:rsidRPr="00D01AFC" w:rsidRDefault="00872217" w:rsidP="00872217">
      <w:pPr>
        <w:rPr>
          <w:rFonts w:ascii="SWR Sans" w:hAnsi="SWR Sans"/>
          <w:sz w:val="28"/>
          <w:szCs w:val="28"/>
        </w:rPr>
      </w:pPr>
    </w:p>
    <w:p w14:paraId="36D53EBC" w14:textId="77777777" w:rsidR="00872217" w:rsidRPr="00D01AFC" w:rsidRDefault="00872217" w:rsidP="00872217">
      <w:pPr>
        <w:spacing w:line="360" w:lineRule="auto"/>
        <w:rPr>
          <w:rFonts w:ascii="SWR Sans" w:hAnsi="SWR Sans" w:cs="Arial"/>
          <w:sz w:val="28"/>
          <w:szCs w:val="28"/>
        </w:rPr>
      </w:pPr>
    </w:p>
    <w:p w14:paraId="2DD485D8" w14:textId="77777777" w:rsidR="00872217" w:rsidRPr="00D01AFC" w:rsidRDefault="00872217" w:rsidP="00872217">
      <w:pPr>
        <w:rPr>
          <w:rFonts w:ascii="SWR Sans" w:hAnsi="SWR Sans" w:cs="Arial"/>
          <w:sz w:val="28"/>
          <w:szCs w:val="28"/>
        </w:rPr>
      </w:pPr>
    </w:p>
    <w:p w14:paraId="6B85CCEF" w14:textId="2E2F843B" w:rsidR="00B21D5D" w:rsidRPr="00D01AFC" w:rsidRDefault="00B21D5D" w:rsidP="00304FD1">
      <w:pPr>
        <w:rPr>
          <w:rFonts w:ascii="SWR Sans" w:hAnsi="SWR Sans"/>
          <w:sz w:val="28"/>
          <w:szCs w:val="28"/>
        </w:rPr>
      </w:pPr>
    </w:p>
    <w:sectPr w:rsidR="00B21D5D" w:rsidRPr="00D01AF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SWR Sans">
    <w:panose1 w:val="020B0504050000020004"/>
    <w:charset w:val="00"/>
    <w:family w:val="swiss"/>
    <w:pitch w:val="variable"/>
    <w:sig w:usb0="A10000FF" w:usb1="1200E47B" w:usb2="01000020" w:usb3="00000000" w:csb0="000001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6D2094"/>
    <w:multiLevelType w:val="hybridMultilevel"/>
    <w:tmpl w:val="798ED142"/>
    <w:lvl w:ilvl="0" w:tplc="E3803916">
      <w:start w:val="4"/>
      <w:numFmt w:val="bullet"/>
      <w:lvlText w:val="-"/>
      <w:lvlJc w:val="left"/>
      <w:pPr>
        <w:ind w:left="720" w:hanging="360"/>
      </w:pPr>
      <w:rPr>
        <w:rFonts w:ascii="Arial" w:eastAsiaTheme="minorHAns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440E0785"/>
    <w:multiLevelType w:val="hybridMultilevel"/>
    <w:tmpl w:val="2B7A38F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5AD31F54"/>
    <w:multiLevelType w:val="multilevel"/>
    <w:tmpl w:val="24A66578"/>
    <w:lvl w:ilvl="0">
      <w:start w:val="1"/>
      <w:numFmt w:val="bullet"/>
      <w:lvlText w:val=""/>
      <w:lvlJc w:val="left"/>
      <w:pPr>
        <w:ind w:left="768" w:hanging="360"/>
      </w:pPr>
      <w:rPr>
        <w:rFonts w:ascii="Symbol" w:hAnsi="Symbol" w:hint="default"/>
      </w:rPr>
    </w:lvl>
    <w:lvl w:ilvl="1">
      <w:start w:val="1"/>
      <w:numFmt w:val="bullet"/>
      <w:lvlText w:val="o"/>
      <w:lvlJc w:val="left"/>
      <w:pPr>
        <w:ind w:left="1488" w:hanging="360"/>
      </w:pPr>
      <w:rPr>
        <w:rFonts w:ascii="Courier New" w:hAnsi="Courier New" w:cs="Courier New" w:hint="default"/>
      </w:rPr>
    </w:lvl>
    <w:lvl w:ilvl="2">
      <w:start w:val="1"/>
      <w:numFmt w:val="bullet"/>
      <w:lvlText w:val=""/>
      <w:lvlJc w:val="left"/>
      <w:pPr>
        <w:ind w:left="2208" w:hanging="360"/>
      </w:pPr>
      <w:rPr>
        <w:rFonts w:ascii="Wingdings" w:hAnsi="Wingdings" w:hint="default"/>
      </w:rPr>
    </w:lvl>
    <w:lvl w:ilvl="3">
      <w:start w:val="1"/>
      <w:numFmt w:val="bullet"/>
      <w:lvlText w:val=""/>
      <w:lvlJc w:val="left"/>
      <w:pPr>
        <w:ind w:left="2928" w:hanging="360"/>
      </w:pPr>
      <w:rPr>
        <w:rFonts w:ascii="Symbol" w:hAnsi="Symbol" w:hint="default"/>
      </w:rPr>
    </w:lvl>
    <w:lvl w:ilvl="4">
      <w:start w:val="1"/>
      <w:numFmt w:val="bullet"/>
      <w:lvlText w:val="o"/>
      <w:lvlJc w:val="left"/>
      <w:pPr>
        <w:ind w:left="3648" w:hanging="360"/>
      </w:pPr>
      <w:rPr>
        <w:rFonts w:ascii="Courier New" w:hAnsi="Courier New" w:cs="Courier New" w:hint="default"/>
      </w:rPr>
    </w:lvl>
    <w:lvl w:ilvl="5">
      <w:start w:val="1"/>
      <w:numFmt w:val="bullet"/>
      <w:lvlText w:val=""/>
      <w:lvlJc w:val="left"/>
      <w:pPr>
        <w:ind w:left="4368" w:hanging="360"/>
      </w:pPr>
      <w:rPr>
        <w:rFonts w:ascii="Wingdings" w:hAnsi="Wingdings" w:hint="default"/>
      </w:rPr>
    </w:lvl>
    <w:lvl w:ilvl="6">
      <w:start w:val="1"/>
      <w:numFmt w:val="bullet"/>
      <w:lvlText w:val=""/>
      <w:lvlJc w:val="left"/>
      <w:pPr>
        <w:ind w:left="5088" w:hanging="360"/>
      </w:pPr>
      <w:rPr>
        <w:rFonts w:ascii="Symbol" w:hAnsi="Symbol" w:hint="default"/>
      </w:rPr>
    </w:lvl>
    <w:lvl w:ilvl="7">
      <w:start w:val="1"/>
      <w:numFmt w:val="bullet"/>
      <w:lvlText w:val="o"/>
      <w:lvlJc w:val="left"/>
      <w:pPr>
        <w:ind w:left="5808" w:hanging="360"/>
      </w:pPr>
      <w:rPr>
        <w:rFonts w:ascii="Courier New" w:hAnsi="Courier New" w:cs="Courier New" w:hint="default"/>
      </w:rPr>
    </w:lvl>
    <w:lvl w:ilvl="8">
      <w:start w:val="1"/>
      <w:numFmt w:val="bullet"/>
      <w:lvlText w:val=""/>
      <w:lvlJc w:val="left"/>
      <w:pPr>
        <w:ind w:left="6528" w:hanging="360"/>
      </w:pPr>
      <w:rPr>
        <w:rFonts w:ascii="Wingdings" w:hAnsi="Wingdings" w:hint="default"/>
      </w:rPr>
    </w:lvl>
  </w:abstractNum>
  <w:num w:numId="1" w16cid:durableId="830022906">
    <w:abstractNumId w:val="2"/>
  </w:num>
  <w:num w:numId="2" w16cid:durableId="811211797">
    <w:abstractNumId w:val="0"/>
  </w:num>
  <w:num w:numId="3" w16cid:durableId="8719163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7FEC"/>
    <w:rsid w:val="00052729"/>
    <w:rsid w:val="000D68F0"/>
    <w:rsid w:val="001074C9"/>
    <w:rsid w:val="00115CD0"/>
    <w:rsid w:val="001175DA"/>
    <w:rsid w:val="001F50E6"/>
    <w:rsid w:val="00247FEC"/>
    <w:rsid w:val="00262BB1"/>
    <w:rsid w:val="002A66B3"/>
    <w:rsid w:val="00304FD1"/>
    <w:rsid w:val="003526A5"/>
    <w:rsid w:val="003B723D"/>
    <w:rsid w:val="003E7E7A"/>
    <w:rsid w:val="003F6ADD"/>
    <w:rsid w:val="005237E6"/>
    <w:rsid w:val="00597C91"/>
    <w:rsid w:val="006C50A0"/>
    <w:rsid w:val="007A76D3"/>
    <w:rsid w:val="007B461F"/>
    <w:rsid w:val="007E7956"/>
    <w:rsid w:val="00806D3B"/>
    <w:rsid w:val="00870C62"/>
    <w:rsid w:val="00872217"/>
    <w:rsid w:val="008C098E"/>
    <w:rsid w:val="0097494F"/>
    <w:rsid w:val="009A6743"/>
    <w:rsid w:val="00A01872"/>
    <w:rsid w:val="00B21D5D"/>
    <w:rsid w:val="00B371B7"/>
    <w:rsid w:val="00BE1B7A"/>
    <w:rsid w:val="00BF40BA"/>
    <w:rsid w:val="00D01AFC"/>
    <w:rsid w:val="00D22169"/>
    <w:rsid w:val="00D37C37"/>
    <w:rsid w:val="00DB051C"/>
    <w:rsid w:val="00E64038"/>
    <w:rsid w:val="00F65FAE"/>
    <w:rsid w:val="00FB2246"/>
    <w:rsid w:val="00FD2C5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B256C"/>
  <w15:chartTrackingRefBased/>
  <w15:docId w15:val="{BC5B4AC8-1DEE-4DF1-8989-4A32D2A6F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47FEC"/>
  </w:style>
  <w:style w:type="paragraph" w:styleId="berschrift1">
    <w:name w:val="heading 1"/>
    <w:basedOn w:val="Standard"/>
    <w:next w:val="Standard"/>
    <w:link w:val="berschrift1Zchn"/>
    <w:uiPriority w:val="9"/>
    <w:qFormat/>
    <w:rsid w:val="00247FE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247FE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247FEC"/>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247FEC"/>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247FEC"/>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247FEC"/>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247FEC"/>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247FEC"/>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247FEC"/>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47FEC"/>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247FEC"/>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247FEC"/>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247FEC"/>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247FEC"/>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247FEC"/>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247FEC"/>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247FEC"/>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247FEC"/>
    <w:rPr>
      <w:rFonts w:eastAsiaTheme="majorEastAsia" w:cstheme="majorBidi"/>
      <w:color w:val="272727" w:themeColor="text1" w:themeTint="D8"/>
    </w:rPr>
  </w:style>
  <w:style w:type="paragraph" w:styleId="Titel">
    <w:name w:val="Title"/>
    <w:basedOn w:val="Standard"/>
    <w:next w:val="Standard"/>
    <w:link w:val="TitelZchn"/>
    <w:uiPriority w:val="10"/>
    <w:qFormat/>
    <w:rsid w:val="00247F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247FEC"/>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247FEC"/>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247FEC"/>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247FEC"/>
    <w:pPr>
      <w:spacing w:before="160"/>
      <w:jc w:val="center"/>
    </w:pPr>
    <w:rPr>
      <w:i/>
      <w:iCs/>
      <w:color w:val="404040" w:themeColor="text1" w:themeTint="BF"/>
    </w:rPr>
  </w:style>
  <w:style w:type="character" w:customStyle="1" w:styleId="ZitatZchn">
    <w:name w:val="Zitat Zchn"/>
    <w:basedOn w:val="Absatz-Standardschriftart"/>
    <w:link w:val="Zitat"/>
    <w:uiPriority w:val="29"/>
    <w:rsid w:val="00247FEC"/>
    <w:rPr>
      <w:i/>
      <w:iCs/>
      <w:color w:val="404040" w:themeColor="text1" w:themeTint="BF"/>
    </w:rPr>
  </w:style>
  <w:style w:type="paragraph" w:styleId="Listenabsatz">
    <w:name w:val="List Paragraph"/>
    <w:basedOn w:val="Standard"/>
    <w:uiPriority w:val="34"/>
    <w:qFormat/>
    <w:rsid w:val="00247FEC"/>
    <w:pPr>
      <w:ind w:left="720"/>
      <w:contextualSpacing/>
    </w:pPr>
  </w:style>
  <w:style w:type="character" w:styleId="IntensiveHervorhebung">
    <w:name w:val="Intense Emphasis"/>
    <w:basedOn w:val="Absatz-Standardschriftart"/>
    <w:uiPriority w:val="21"/>
    <w:qFormat/>
    <w:rsid w:val="00247FEC"/>
    <w:rPr>
      <w:i/>
      <w:iCs/>
      <w:color w:val="0F4761" w:themeColor="accent1" w:themeShade="BF"/>
    </w:rPr>
  </w:style>
  <w:style w:type="paragraph" w:styleId="IntensivesZitat">
    <w:name w:val="Intense Quote"/>
    <w:basedOn w:val="Standard"/>
    <w:next w:val="Standard"/>
    <w:link w:val="IntensivesZitatZchn"/>
    <w:uiPriority w:val="30"/>
    <w:qFormat/>
    <w:rsid w:val="00247FE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247FEC"/>
    <w:rPr>
      <w:i/>
      <w:iCs/>
      <w:color w:val="0F4761" w:themeColor="accent1" w:themeShade="BF"/>
    </w:rPr>
  </w:style>
  <w:style w:type="character" w:styleId="IntensiverVerweis">
    <w:name w:val="Intense Reference"/>
    <w:basedOn w:val="Absatz-Standardschriftart"/>
    <w:uiPriority w:val="32"/>
    <w:qFormat/>
    <w:rsid w:val="00247FEC"/>
    <w:rPr>
      <w:b/>
      <w:bCs/>
      <w:smallCaps/>
      <w:color w:val="0F4761" w:themeColor="accent1" w:themeShade="BF"/>
      <w:spacing w:val="5"/>
    </w:rPr>
  </w:style>
  <w:style w:type="character" w:styleId="Hyperlink">
    <w:name w:val="Hyperlink"/>
    <w:basedOn w:val="Absatz-Standardschriftart"/>
    <w:uiPriority w:val="99"/>
    <w:unhideWhenUsed/>
    <w:rsid w:val="00DB051C"/>
    <w:rPr>
      <w:rFonts w:cs="Times New Roman"/>
      <w:color w:val="0000FF"/>
      <w:u w:val="single"/>
    </w:rPr>
  </w:style>
  <w:style w:type="character" w:styleId="NichtaufgelsteErwhnung">
    <w:name w:val="Unresolved Mention"/>
    <w:basedOn w:val="Absatz-Standardschriftart"/>
    <w:uiPriority w:val="99"/>
    <w:semiHidden/>
    <w:unhideWhenUsed/>
    <w:rsid w:val="007B46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8729343">
      <w:bodyDiv w:val="1"/>
      <w:marLeft w:val="0"/>
      <w:marRight w:val="0"/>
      <w:marTop w:val="0"/>
      <w:marBottom w:val="0"/>
      <w:divBdr>
        <w:top w:val="none" w:sz="0" w:space="0" w:color="auto"/>
        <w:left w:val="none" w:sz="0" w:space="0" w:color="auto"/>
        <w:bottom w:val="none" w:sz="0" w:space="0" w:color="auto"/>
        <w:right w:val="none" w:sz="0" w:space="0" w:color="auto"/>
      </w:divBdr>
    </w:div>
    <w:div w:id="632097782">
      <w:bodyDiv w:val="1"/>
      <w:marLeft w:val="0"/>
      <w:marRight w:val="0"/>
      <w:marTop w:val="0"/>
      <w:marBottom w:val="0"/>
      <w:divBdr>
        <w:top w:val="none" w:sz="0" w:space="0" w:color="auto"/>
        <w:left w:val="none" w:sz="0" w:space="0" w:color="auto"/>
        <w:bottom w:val="none" w:sz="0" w:space="0" w:color="auto"/>
        <w:right w:val="none" w:sz="0" w:space="0" w:color="auto"/>
      </w:divBdr>
    </w:div>
    <w:div w:id="1148523094">
      <w:bodyDiv w:val="1"/>
      <w:marLeft w:val="0"/>
      <w:marRight w:val="0"/>
      <w:marTop w:val="0"/>
      <w:marBottom w:val="0"/>
      <w:divBdr>
        <w:top w:val="none" w:sz="0" w:space="0" w:color="auto"/>
        <w:left w:val="none" w:sz="0" w:space="0" w:color="auto"/>
        <w:bottom w:val="none" w:sz="0" w:space="0" w:color="auto"/>
        <w:right w:val="none" w:sz="0" w:space="0" w:color="auto"/>
      </w:divBdr>
    </w:div>
    <w:div w:id="1856068153">
      <w:bodyDiv w:val="1"/>
      <w:marLeft w:val="0"/>
      <w:marRight w:val="0"/>
      <w:marTop w:val="0"/>
      <w:marBottom w:val="0"/>
      <w:divBdr>
        <w:top w:val="none" w:sz="0" w:space="0" w:color="auto"/>
        <w:left w:val="none" w:sz="0" w:space="0" w:color="auto"/>
        <w:bottom w:val="none" w:sz="0" w:space="0" w:color="auto"/>
        <w:right w:val="none" w:sz="0" w:space="0" w:color="auto"/>
      </w:divBdr>
    </w:div>
    <w:div w:id="2053459982">
      <w:bodyDiv w:val="1"/>
      <w:marLeft w:val="0"/>
      <w:marRight w:val="0"/>
      <w:marTop w:val="0"/>
      <w:marBottom w:val="0"/>
      <w:divBdr>
        <w:top w:val="none" w:sz="0" w:space="0" w:color="auto"/>
        <w:left w:val="none" w:sz="0" w:space="0" w:color="auto"/>
        <w:bottom w:val="none" w:sz="0" w:space="0" w:color="auto"/>
        <w:right w:val="none" w:sz="0" w:space="0" w:color="auto"/>
      </w:divBdr>
    </w:div>
    <w:div w:id="2089224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wrkultur.de" TargetMode="External"/><Relationship Id="rId11" Type="http://schemas.openxmlformats.org/officeDocument/2006/relationships/customXml" Target="../customXml/item3.xml"/><Relationship Id="rId5" Type="http://schemas.openxmlformats.org/officeDocument/2006/relationships/image" Target="media/image1.jpeg"/><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DD9E63C93B7E845BD2862952D1C03D0" ma:contentTypeVersion="20" ma:contentTypeDescription="Ein neues Dokument erstellen." ma:contentTypeScope="" ma:versionID="077be7427339686794b263e0ca20fc99">
  <xsd:schema xmlns:xsd="http://www.w3.org/2001/XMLSchema" xmlns:xs="http://www.w3.org/2001/XMLSchema" xmlns:p="http://schemas.microsoft.com/office/2006/metadata/properties" xmlns:ns2="0a254962-af8a-4e5d-b461-3b5bc7a5ede8" xmlns:ns3="34a03bbf-6f07-49c0-ad47-2e3a44709033" targetNamespace="http://schemas.microsoft.com/office/2006/metadata/properties" ma:root="true" ma:fieldsID="4ffa39d309d5d04f00cb4485a02980de" ns2:_="" ns3:_="">
    <xsd:import namespace="0a254962-af8a-4e5d-b461-3b5bc7a5ede8"/>
    <xsd:import namespace="34a03bbf-6f07-49c0-ad47-2e3a4470903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254962-af8a-4e5d-b461-3b5bc7a5ed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a03bbf-6f07-49c0-ad47-2e3a44709033" elementFormDefault="qualified">
    <xsd:import namespace="http://schemas.microsoft.com/office/2006/documentManagement/types"/>
    <xsd:import namespace="http://schemas.microsoft.com/office/infopath/2007/PartnerControls"/>
    <xsd:element name="SharedWithUsers" ma:index="14"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Freigegeben für - Details" ma:internalName="SharedWithDetails" ma:readOnly="true">
      <xsd:simpleType>
        <xsd:restriction base="dms:Note">
          <xsd:maxLength value="255"/>
        </xsd:restriction>
      </xsd:simpleType>
    </xsd:element>
    <xsd:element name="TaxCatchAll" ma:index="21" nillable="true" ma:displayName="Taxonomy Catch All Column" ma:hidden="true" ma:list="{aa06dadc-4f03-40c5-844e-88a59546e3fe}" ma:internalName="TaxCatchAll" ma:showField="CatchAllData" ma:web="34a03bbf-6f07-49c0-ad47-2e3a4470903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a254962-af8a-4e5d-b461-3b5bc7a5ede8">
      <Terms xmlns="http://schemas.microsoft.com/office/infopath/2007/PartnerControls"/>
    </lcf76f155ced4ddcb4097134ff3c332f>
    <TaxCatchAll xmlns="34a03bbf-6f07-49c0-ad47-2e3a44709033" xsi:nil="true"/>
  </documentManagement>
</p:properties>
</file>

<file path=customXml/itemProps1.xml><?xml version="1.0" encoding="utf-8"?>
<ds:datastoreItem xmlns:ds="http://schemas.openxmlformats.org/officeDocument/2006/customXml" ds:itemID="{51A0770C-E441-46FF-857A-F47540AD7E67}"/>
</file>

<file path=customXml/itemProps2.xml><?xml version="1.0" encoding="utf-8"?>
<ds:datastoreItem xmlns:ds="http://schemas.openxmlformats.org/officeDocument/2006/customXml" ds:itemID="{B71D85EE-EC5A-4303-9275-299A12AA8475}"/>
</file>

<file path=customXml/itemProps3.xml><?xml version="1.0" encoding="utf-8"?>
<ds:datastoreItem xmlns:ds="http://schemas.openxmlformats.org/officeDocument/2006/customXml" ds:itemID="{53CFBE27-A359-47DA-8B21-570A01196AAA}"/>
</file>

<file path=docProps/app.xml><?xml version="1.0" encoding="utf-8"?>
<Properties xmlns="http://schemas.openxmlformats.org/officeDocument/2006/extended-properties" xmlns:vt="http://schemas.openxmlformats.org/officeDocument/2006/docPropsVTypes">
  <Template>Normal.dotm</Template>
  <TotalTime>0</TotalTime>
  <Pages>17</Pages>
  <Words>2815</Words>
  <Characters>17740</Characters>
  <Application>Microsoft Office Word</Application>
  <DocSecurity>0</DocSecurity>
  <Lines>147</Lines>
  <Paragraphs>41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Baisch, Jutta</dc:creator>
  <cp:keywords/>
  <dc:description/>
  <cp:lastModifiedBy>Schulze-Wassermann, Gabriele</cp:lastModifiedBy>
  <cp:revision>2</cp:revision>
  <dcterms:created xsi:type="dcterms:W3CDTF">2025-04-21T11:07:00Z</dcterms:created>
  <dcterms:modified xsi:type="dcterms:W3CDTF">2025-04-21T11:07:00Z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0x010100FDD9E63C93B7E845BD2862952D1C03D0</vt:lpwstr>
  </property>
</Properties>
</file>